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8E" w:rsidRPr="00DB4C64" w:rsidRDefault="00015753" w:rsidP="00015753">
      <w:pPr>
        <w:pStyle w:val="3"/>
        <w:spacing w:before="0" w:beforeAutospacing="0" w:after="0" w:afterAutospacing="0"/>
        <w:jc w:val="center"/>
        <w:rPr>
          <w:sz w:val="28"/>
          <w:szCs w:val="24"/>
          <w:u w:val="single"/>
        </w:rPr>
      </w:pPr>
      <w:r w:rsidRPr="00DB4C64">
        <w:rPr>
          <w:sz w:val="28"/>
          <w:szCs w:val="24"/>
          <w:u w:val="single"/>
        </w:rPr>
        <w:t xml:space="preserve">ТЕМА </w:t>
      </w:r>
      <w:r w:rsidR="002A22BF" w:rsidRPr="00DB4C64">
        <w:rPr>
          <w:sz w:val="28"/>
          <w:szCs w:val="24"/>
          <w:u w:val="single"/>
        </w:rPr>
        <w:t>5</w:t>
      </w:r>
    </w:p>
    <w:p w:rsidR="00015753" w:rsidRPr="00DB4C64" w:rsidRDefault="00015753" w:rsidP="00015753">
      <w:pPr>
        <w:pStyle w:val="3"/>
        <w:spacing w:before="0" w:beforeAutospacing="0" w:after="0" w:afterAutospacing="0"/>
        <w:jc w:val="center"/>
        <w:rPr>
          <w:sz w:val="28"/>
          <w:szCs w:val="24"/>
          <w:u w:val="single"/>
        </w:rPr>
      </w:pPr>
    </w:p>
    <w:p w:rsidR="00A121C3" w:rsidRPr="00DB4C64" w:rsidRDefault="00277F8E" w:rsidP="00015753">
      <w:pPr>
        <w:pStyle w:val="3"/>
        <w:spacing w:before="0" w:beforeAutospacing="0" w:after="0" w:afterAutospacing="0"/>
        <w:jc w:val="center"/>
        <w:rPr>
          <w:sz w:val="28"/>
          <w:szCs w:val="24"/>
        </w:rPr>
      </w:pPr>
      <w:r w:rsidRPr="00DB4C64">
        <w:rPr>
          <w:sz w:val="28"/>
          <w:szCs w:val="24"/>
        </w:rPr>
        <w:t xml:space="preserve">ЭТАПЫ ВНЕДРЕНИЯ ПРОЦЕССНОГО ПОДХОДА </w:t>
      </w:r>
    </w:p>
    <w:p w:rsidR="00277F8E" w:rsidRPr="00DB4C64" w:rsidRDefault="00277F8E" w:rsidP="00015753">
      <w:pPr>
        <w:pStyle w:val="3"/>
        <w:spacing w:before="0" w:beforeAutospacing="0" w:after="0" w:afterAutospacing="0"/>
        <w:jc w:val="center"/>
        <w:rPr>
          <w:sz w:val="28"/>
          <w:szCs w:val="24"/>
        </w:rPr>
      </w:pPr>
      <w:r w:rsidRPr="00DB4C64">
        <w:rPr>
          <w:sz w:val="28"/>
          <w:szCs w:val="24"/>
        </w:rPr>
        <w:t>К УПРАВЛЕНИЮ В ОРГАНИЗАЦИИ</w:t>
      </w:r>
    </w:p>
    <w:p w:rsidR="00015753" w:rsidRPr="00DB4C64" w:rsidRDefault="00015753" w:rsidP="00C720D0">
      <w:pPr>
        <w:pStyle w:val="a4"/>
        <w:spacing w:before="0" w:beforeAutospacing="0" w:after="0" w:afterAutospacing="0"/>
        <w:ind w:firstLine="709"/>
        <w:jc w:val="both"/>
        <w:rPr>
          <w:sz w:val="28"/>
        </w:rPr>
      </w:pPr>
    </w:p>
    <w:p w:rsidR="00277F8E" w:rsidRPr="00DB4C64" w:rsidRDefault="00277F8E" w:rsidP="00C720D0">
      <w:pPr>
        <w:pStyle w:val="a4"/>
        <w:spacing w:before="0" w:beforeAutospacing="0" w:after="0" w:afterAutospacing="0"/>
        <w:ind w:firstLine="709"/>
        <w:jc w:val="both"/>
        <w:rPr>
          <w:sz w:val="28"/>
        </w:rPr>
      </w:pPr>
      <w:r w:rsidRPr="00DB4C64">
        <w:rPr>
          <w:sz w:val="28"/>
        </w:rPr>
        <w:t>Процессный подход к управлению – управление организацией путем построения системы процессов, управления ими, осуществления деятельн</w:t>
      </w:r>
      <w:r w:rsidRPr="00DB4C64">
        <w:rPr>
          <w:sz w:val="28"/>
        </w:rPr>
        <w:t>о</w:t>
      </w:r>
      <w:r w:rsidRPr="00DB4C64">
        <w:rPr>
          <w:sz w:val="28"/>
        </w:rPr>
        <w:t>сти по улучшению проце</w:t>
      </w:r>
      <w:r w:rsidRPr="00DB4C64">
        <w:rPr>
          <w:sz w:val="28"/>
        </w:rPr>
        <w:t>с</w:t>
      </w:r>
      <w:r w:rsidRPr="00DB4C64">
        <w:rPr>
          <w:sz w:val="28"/>
        </w:rPr>
        <w:t>сов.</w:t>
      </w:r>
    </w:p>
    <w:p w:rsidR="00277F8E" w:rsidRPr="00DB4C64" w:rsidRDefault="00277F8E" w:rsidP="00C720D0">
      <w:pPr>
        <w:pStyle w:val="a4"/>
        <w:spacing w:before="0" w:beforeAutospacing="0" w:after="0" w:afterAutospacing="0"/>
        <w:ind w:firstLine="709"/>
        <w:jc w:val="both"/>
        <w:rPr>
          <w:sz w:val="28"/>
        </w:rPr>
      </w:pPr>
      <w:r w:rsidRPr="00DB4C64">
        <w:rPr>
          <w:sz w:val="28"/>
        </w:rPr>
        <w:t>Для внедрения процессного подхода в организации необходимо:</w:t>
      </w:r>
    </w:p>
    <w:p w:rsidR="00277F8E" w:rsidRPr="00DB4C64" w:rsidRDefault="00277F8E" w:rsidP="00C720D0">
      <w:pPr>
        <w:pStyle w:val="a4"/>
        <w:spacing w:before="0" w:beforeAutospacing="0" w:after="0" w:afterAutospacing="0"/>
        <w:ind w:firstLine="709"/>
        <w:jc w:val="both"/>
        <w:rPr>
          <w:sz w:val="28"/>
        </w:rPr>
      </w:pPr>
      <w:r w:rsidRPr="00DB4C64">
        <w:rPr>
          <w:rStyle w:val="a5"/>
          <w:sz w:val="28"/>
        </w:rPr>
        <w:t>1. Провести построение, анализ и оптимизацию цепочек создания ценности о</w:t>
      </w:r>
      <w:r w:rsidRPr="00DB4C64">
        <w:rPr>
          <w:rStyle w:val="a5"/>
          <w:sz w:val="28"/>
        </w:rPr>
        <w:t>р</w:t>
      </w:r>
      <w:r w:rsidRPr="00DB4C64">
        <w:rPr>
          <w:rStyle w:val="a5"/>
          <w:sz w:val="28"/>
        </w:rPr>
        <w:t>ганизации.</w:t>
      </w:r>
    </w:p>
    <w:p w:rsidR="00277F8E" w:rsidRPr="00DB4C64" w:rsidRDefault="00277F8E" w:rsidP="00C720D0">
      <w:pPr>
        <w:pStyle w:val="a4"/>
        <w:spacing w:before="0" w:beforeAutospacing="0" w:after="0" w:afterAutospacing="0"/>
        <w:ind w:firstLine="709"/>
        <w:jc w:val="both"/>
        <w:rPr>
          <w:sz w:val="28"/>
        </w:rPr>
      </w:pPr>
      <w:r w:rsidRPr="00DB4C64">
        <w:rPr>
          <w:sz w:val="28"/>
        </w:rPr>
        <w:t>Методика построения и анализа цепочек создания ценности позволяет анализировать бизнес на верхнем уровне и принимать решения о преобраз</w:t>
      </w:r>
      <w:r w:rsidRPr="00DB4C64">
        <w:rPr>
          <w:sz w:val="28"/>
        </w:rPr>
        <w:t>о</w:t>
      </w:r>
      <w:r w:rsidRPr="00DB4C64">
        <w:rPr>
          <w:sz w:val="28"/>
        </w:rPr>
        <w:t>вании процессов и орг</w:t>
      </w:r>
      <w:r w:rsidRPr="00DB4C64">
        <w:rPr>
          <w:sz w:val="28"/>
        </w:rPr>
        <w:t>а</w:t>
      </w:r>
      <w:r w:rsidRPr="00DB4C64">
        <w:rPr>
          <w:sz w:val="28"/>
        </w:rPr>
        <w:t xml:space="preserve">низационной структуры организации. Можно сказать, что это </w:t>
      </w:r>
      <w:proofErr w:type="gramStart"/>
      <w:r w:rsidRPr="00DB4C64">
        <w:rPr>
          <w:sz w:val="28"/>
        </w:rPr>
        <w:t>высший</w:t>
      </w:r>
      <w:proofErr w:type="gramEnd"/>
      <w:r w:rsidRPr="00DB4C64">
        <w:rPr>
          <w:sz w:val="28"/>
        </w:rPr>
        <w:t xml:space="preserve"> из возможных уровней применения процессного подхода к управлению.</w:t>
      </w:r>
    </w:p>
    <w:p w:rsidR="00277F8E" w:rsidRPr="00DB4C64" w:rsidRDefault="00277F8E" w:rsidP="00C720D0">
      <w:pPr>
        <w:pStyle w:val="a4"/>
        <w:spacing w:before="0" w:beforeAutospacing="0" w:after="0" w:afterAutospacing="0"/>
        <w:ind w:firstLine="709"/>
        <w:jc w:val="both"/>
        <w:rPr>
          <w:sz w:val="28"/>
        </w:rPr>
      </w:pPr>
      <w:r w:rsidRPr="00DB4C64">
        <w:rPr>
          <w:sz w:val="28"/>
        </w:rPr>
        <w:t>Анализ деятельности организации на верхнем уровне при помощи схем цепочек с</w:t>
      </w:r>
      <w:r w:rsidRPr="00DB4C64">
        <w:rPr>
          <w:sz w:val="28"/>
        </w:rPr>
        <w:t>о</w:t>
      </w:r>
      <w:r w:rsidRPr="00DB4C64">
        <w:rPr>
          <w:sz w:val="28"/>
        </w:rPr>
        <w:t xml:space="preserve">здания ценности позволяет более адекватно подходить к решению </w:t>
      </w:r>
      <w:proofErr w:type="gramStart"/>
      <w:r w:rsidRPr="00DB4C64">
        <w:rPr>
          <w:sz w:val="28"/>
        </w:rPr>
        <w:t>задачи построения с</w:t>
      </w:r>
      <w:r w:rsidRPr="00DB4C64">
        <w:rPr>
          <w:sz w:val="28"/>
        </w:rPr>
        <w:t>и</w:t>
      </w:r>
      <w:r w:rsidRPr="00DB4C64">
        <w:rPr>
          <w:sz w:val="28"/>
        </w:rPr>
        <w:t>стемы процессов организации</w:t>
      </w:r>
      <w:proofErr w:type="gramEnd"/>
      <w:r w:rsidRPr="00DB4C64">
        <w:rPr>
          <w:sz w:val="28"/>
        </w:rPr>
        <w:t xml:space="preserve"> в целом.</w:t>
      </w:r>
    </w:p>
    <w:p w:rsidR="00277F8E" w:rsidRPr="00DB4C64" w:rsidRDefault="00277F8E" w:rsidP="00C720D0">
      <w:pPr>
        <w:pStyle w:val="a4"/>
        <w:spacing w:before="0" w:beforeAutospacing="0" w:after="0" w:afterAutospacing="0"/>
        <w:ind w:firstLine="709"/>
        <w:jc w:val="both"/>
        <w:rPr>
          <w:sz w:val="28"/>
        </w:rPr>
      </w:pPr>
      <w:r w:rsidRPr="00DB4C64">
        <w:rPr>
          <w:rStyle w:val="a5"/>
          <w:sz w:val="28"/>
        </w:rPr>
        <w:t>2. Создать систему (сеть) процессов организации.</w:t>
      </w:r>
    </w:p>
    <w:p w:rsidR="00277F8E" w:rsidRPr="00DB4C64" w:rsidRDefault="00277F8E" w:rsidP="00C720D0">
      <w:pPr>
        <w:pStyle w:val="a4"/>
        <w:spacing w:before="0" w:beforeAutospacing="0" w:after="0" w:afterAutospacing="0"/>
        <w:ind w:firstLine="709"/>
        <w:jc w:val="both"/>
        <w:rPr>
          <w:sz w:val="28"/>
        </w:rPr>
      </w:pPr>
      <w:r w:rsidRPr="00DB4C64">
        <w:rPr>
          <w:sz w:val="28"/>
        </w:rPr>
        <w:t>Наличие в организации системы процессов является важнейшим усл</w:t>
      </w:r>
      <w:r w:rsidRPr="00DB4C64">
        <w:rPr>
          <w:sz w:val="28"/>
        </w:rPr>
        <w:t>о</w:t>
      </w:r>
      <w:r w:rsidRPr="00DB4C64">
        <w:rPr>
          <w:sz w:val="28"/>
        </w:rPr>
        <w:t>вием эффективного внедрения процессного подхода. Система процессов о</w:t>
      </w:r>
      <w:r w:rsidRPr="00DB4C64">
        <w:rPr>
          <w:sz w:val="28"/>
        </w:rPr>
        <w:t>р</w:t>
      </w:r>
      <w:r w:rsidRPr="00DB4C64">
        <w:rPr>
          <w:sz w:val="28"/>
        </w:rPr>
        <w:t>ганизации может быть и</w:t>
      </w:r>
      <w:r w:rsidRPr="00DB4C64">
        <w:rPr>
          <w:sz w:val="28"/>
        </w:rPr>
        <w:t>с</w:t>
      </w:r>
      <w:r w:rsidRPr="00DB4C64">
        <w:rPr>
          <w:sz w:val="28"/>
        </w:rPr>
        <w:t>пользована в следующих целях:</w:t>
      </w:r>
    </w:p>
    <w:p w:rsidR="00015753" w:rsidRPr="00DB4C64" w:rsidRDefault="00277F8E" w:rsidP="00015753">
      <w:pPr>
        <w:pStyle w:val="a4"/>
        <w:numPr>
          <w:ilvl w:val="0"/>
          <w:numId w:val="21"/>
        </w:numPr>
        <w:tabs>
          <w:tab w:val="left" w:pos="993"/>
        </w:tabs>
        <w:spacing w:before="0" w:beforeAutospacing="0" w:after="0" w:afterAutospacing="0"/>
        <w:ind w:firstLine="709"/>
        <w:jc w:val="both"/>
        <w:rPr>
          <w:sz w:val="28"/>
        </w:rPr>
      </w:pPr>
      <w:r w:rsidRPr="00DB4C64">
        <w:rPr>
          <w:sz w:val="28"/>
        </w:rPr>
        <w:t>организации управления на принципах процессного подхода;</w:t>
      </w:r>
    </w:p>
    <w:p w:rsidR="00015753" w:rsidRPr="00DB4C64" w:rsidRDefault="00277F8E" w:rsidP="00015753">
      <w:pPr>
        <w:pStyle w:val="a4"/>
        <w:numPr>
          <w:ilvl w:val="0"/>
          <w:numId w:val="21"/>
        </w:numPr>
        <w:tabs>
          <w:tab w:val="left" w:pos="993"/>
        </w:tabs>
        <w:spacing w:before="0" w:beforeAutospacing="0" w:after="0" w:afterAutospacing="0"/>
        <w:ind w:firstLine="709"/>
        <w:jc w:val="both"/>
        <w:rPr>
          <w:sz w:val="28"/>
        </w:rPr>
      </w:pPr>
      <w:r w:rsidRPr="00DB4C64">
        <w:rPr>
          <w:sz w:val="28"/>
        </w:rPr>
        <w:t>осуществления изменений в организационной структуре;</w:t>
      </w:r>
    </w:p>
    <w:p w:rsidR="00015753" w:rsidRPr="00DB4C64" w:rsidRDefault="00277F8E" w:rsidP="00015753">
      <w:pPr>
        <w:pStyle w:val="a4"/>
        <w:numPr>
          <w:ilvl w:val="0"/>
          <w:numId w:val="21"/>
        </w:numPr>
        <w:tabs>
          <w:tab w:val="left" w:pos="993"/>
        </w:tabs>
        <w:spacing w:before="0" w:beforeAutospacing="0" w:after="0" w:afterAutospacing="0"/>
        <w:ind w:firstLine="709"/>
        <w:jc w:val="both"/>
        <w:rPr>
          <w:sz w:val="28"/>
        </w:rPr>
      </w:pPr>
      <w:r w:rsidRPr="00DB4C64">
        <w:rPr>
          <w:sz w:val="28"/>
        </w:rPr>
        <w:t>поэтапной регламентации процессов;</w:t>
      </w:r>
    </w:p>
    <w:p w:rsidR="00015753" w:rsidRPr="00DB4C64" w:rsidRDefault="00277F8E" w:rsidP="00015753">
      <w:pPr>
        <w:pStyle w:val="a4"/>
        <w:numPr>
          <w:ilvl w:val="0"/>
          <w:numId w:val="21"/>
        </w:numPr>
        <w:tabs>
          <w:tab w:val="left" w:pos="993"/>
        </w:tabs>
        <w:spacing w:before="0" w:beforeAutospacing="0" w:after="0" w:afterAutospacing="0"/>
        <w:ind w:firstLine="709"/>
        <w:jc w:val="both"/>
        <w:rPr>
          <w:sz w:val="28"/>
        </w:rPr>
      </w:pPr>
      <w:r w:rsidRPr="00DB4C64">
        <w:rPr>
          <w:sz w:val="28"/>
        </w:rPr>
        <w:t>разработки системы показателей для управления процессами;</w:t>
      </w:r>
    </w:p>
    <w:p w:rsidR="00015753" w:rsidRPr="00DB4C64" w:rsidRDefault="00277F8E" w:rsidP="00015753">
      <w:pPr>
        <w:pStyle w:val="a4"/>
        <w:numPr>
          <w:ilvl w:val="0"/>
          <w:numId w:val="21"/>
        </w:numPr>
        <w:tabs>
          <w:tab w:val="left" w:pos="993"/>
        </w:tabs>
        <w:spacing w:before="0" w:beforeAutospacing="0" w:after="0" w:afterAutospacing="0"/>
        <w:ind w:firstLine="709"/>
        <w:jc w:val="both"/>
        <w:rPr>
          <w:sz w:val="28"/>
        </w:rPr>
      </w:pPr>
      <w:r w:rsidRPr="00DB4C64">
        <w:rPr>
          <w:sz w:val="28"/>
        </w:rPr>
        <w:t>проведения анализа по сравнению с конкурентами (</w:t>
      </w:r>
      <w:proofErr w:type="spellStart"/>
      <w:r w:rsidRPr="00DB4C64">
        <w:rPr>
          <w:sz w:val="28"/>
        </w:rPr>
        <w:t>бенчмаркинга</w:t>
      </w:r>
      <w:proofErr w:type="spellEnd"/>
      <w:r w:rsidRPr="00DB4C64">
        <w:rPr>
          <w:sz w:val="28"/>
        </w:rPr>
        <w:t>);</w:t>
      </w:r>
    </w:p>
    <w:p w:rsidR="00015753" w:rsidRPr="00DB4C64" w:rsidRDefault="00277F8E" w:rsidP="00015753">
      <w:pPr>
        <w:pStyle w:val="a4"/>
        <w:numPr>
          <w:ilvl w:val="0"/>
          <w:numId w:val="21"/>
        </w:numPr>
        <w:tabs>
          <w:tab w:val="left" w:pos="993"/>
        </w:tabs>
        <w:spacing w:before="0" w:beforeAutospacing="0" w:after="0" w:afterAutospacing="0"/>
        <w:ind w:firstLine="709"/>
        <w:jc w:val="both"/>
        <w:rPr>
          <w:sz w:val="28"/>
        </w:rPr>
      </w:pPr>
      <w:r w:rsidRPr="00DB4C64">
        <w:rPr>
          <w:sz w:val="28"/>
        </w:rPr>
        <w:t>использования лучших отраслевых практик;</w:t>
      </w:r>
    </w:p>
    <w:p w:rsidR="00277F8E" w:rsidRPr="00DB4C64" w:rsidRDefault="00277F8E" w:rsidP="00015753">
      <w:pPr>
        <w:pStyle w:val="a4"/>
        <w:numPr>
          <w:ilvl w:val="0"/>
          <w:numId w:val="21"/>
        </w:numPr>
        <w:tabs>
          <w:tab w:val="left" w:pos="993"/>
        </w:tabs>
        <w:spacing w:before="0" w:beforeAutospacing="0" w:after="0" w:afterAutospacing="0"/>
        <w:ind w:firstLine="709"/>
        <w:jc w:val="both"/>
        <w:rPr>
          <w:sz w:val="28"/>
        </w:rPr>
      </w:pPr>
      <w:r w:rsidRPr="00DB4C64">
        <w:rPr>
          <w:sz w:val="28"/>
        </w:rPr>
        <w:t>прочее.</w:t>
      </w:r>
    </w:p>
    <w:p w:rsidR="00277F8E" w:rsidRPr="00DB4C64" w:rsidRDefault="00277F8E" w:rsidP="00C720D0">
      <w:pPr>
        <w:pStyle w:val="a4"/>
        <w:spacing w:before="0" w:beforeAutospacing="0" w:after="0" w:afterAutospacing="0"/>
        <w:ind w:firstLine="709"/>
        <w:jc w:val="both"/>
        <w:rPr>
          <w:sz w:val="28"/>
        </w:rPr>
      </w:pPr>
      <w:r w:rsidRPr="00DB4C64">
        <w:rPr>
          <w:rStyle w:val="a5"/>
          <w:sz w:val="28"/>
        </w:rPr>
        <w:t>3. На основе системы процессов оптимизировать организационную структуру организации.</w:t>
      </w:r>
    </w:p>
    <w:p w:rsidR="00277F8E" w:rsidRPr="00DB4C64" w:rsidRDefault="00277F8E" w:rsidP="00C720D0">
      <w:pPr>
        <w:pStyle w:val="a4"/>
        <w:spacing w:before="0" w:beforeAutospacing="0" w:after="0" w:afterAutospacing="0"/>
        <w:ind w:firstLine="709"/>
        <w:jc w:val="both"/>
        <w:rPr>
          <w:sz w:val="28"/>
        </w:rPr>
      </w:pPr>
      <w:r w:rsidRPr="00DB4C64">
        <w:rPr>
          <w:sz w:val="28"/>
        </w:rPr>
        <w:t>Адекватно подойти к решению задачи оптимизации организационной структуры можно, только опираясь на информацию о процессах, которые выполняются в организации. Если у руководителей, осуществляющих стру</w:t>
      </w:r>
      <w:r w:rsidRPr="00DB4C64">
        <w:rPr>
          <w:sz w:val="28"/>
        </w:rPr>
        <w:t>к</w:t>
      </w:r>
      <w:r w:rsidRPr="00DB4C64">
        <w:rPr>
          <w:sz w:val="28"/>
        </w:rPr>
        <w:t>турные изменения, нет видения деятельности предприятия как системы пр</w:t>
      </w:r>
      <w:r w:rsidRPr="00DB4C64">
        <w:rPr>
          <w:sz w:val="28"/>
        </w:rPr>
        <w:t>о</w:t>
      </w:r>
      <w:r w:rsidRPr="00DB4C64">
        <w:rPr>
          <w:sz w:val="28"/>
        </w:rPr>
        <w:t>цессов, то, скорее всего, реорганизация окажется неудачной. Процессы пе</w:t>
      </w:r>
      <w:r w:rsidRPr="00DB4C64">
        <w:rPr>
          <w:sz w:val="28"/>
        </w:rPr>
        <w:t>р</w:t>
      </w:r>
      <w:r w:rsidRPr="00DB4C64">
        <w:rPr>
          <w:sz w:val="28"/>
        </w:rPr>
        <w:t>вичны, а организационная структура вторична, так как процессы создают ценность для клиентов, структура – нет.</w:t>
      </w:r>
    </w:p>
    <w:p w:rsidR="00277F8E" w:rsidRPr="00DB4C64" w:rsidRDefault="00277F8E" w:rsidP="00C720D0">
      <w:pPr>
        <w:pStyle w:val="a4"/>
        <w:spacing w:before="0" w:beforeAutospacing="0" w:after="0" w:afterAutospacing="0"/>
        <w:ind w:firstLine="709"/>
        <w:jc w:val="both"/>
        <w:rPr>
          <w:sz w:val="28"/>
        </w:rPr>
      </w:pPr>
      <w:r w:rsidRPr="00DB4C64">
        <w:rPr>
          <w:sz w:val="28"/>
        </w:rPr>
        <w:t>Внедряя процессный подход, очень важно критически взглянуть на с</w:t>
      </w:r>
      <w:r w:rsidRPr="00DB4C64">
        <w:rPr>
          <w:sz w:val="28"/>
        </w:rPr>
        <w:t>у</w:t>
      </w:r>
      <w:r w:rsidRPr="00DB4C64">
        <w:rPr>
          <w:sz w:val="28"/>
        </w:rPr>
        <w:t>ществующую организационную структуру и оптимизировать ее</w:t>
      </w:r>
      <w:r w:rsidR="00815D2C" w:rsidRPr="00DB4C64">
        <w:rPr>
          <w:sz w:val="28"/>
        </w:rPr>
        <w:t>,</w:t>
      </w:r>
      <w:r w:rsidRPr="00DB4C64">
        <w:rPr>
          <w:sz w:val="28"/>
        </w:rPr>
        <w:t xml:space="preserve"> ориентир</w:t>
      </w:r>
      <w:r w:rsidRPr="00DB4C64">
        <w:rPr>
          <w:sz w:val="28"/>
        </w:rPr>
        <w:t>у</w:t>
      </w:r>
      <w:r w:rsidRPr="00DB4C64">
        <w:rPr>
          <w:sz w:val="28"/>
        </w:rPr>
        <w:t>ясь на процессы. За счет структурных изменений необходимо добиться, чт</w:t>
      </w:r>
      <w:r w:rsidRPr="00DB4C64">
        <w:rPr>
          <w:sz w:val="28"/>
        </w:rPr>
        <w:t>о</w:t>
      </w:r>
      <w:r w:rsidRPr="00DB4C64">
        <w:rPr>
          <w:sz w:val="28"/>
        </w:rPr>
        <w:t>бы при выполнении процессов были устранены:</w:t>
      </w:r>
    </w:p>
    <w:p w:rsidR="00E632A5" w:rsidRPr="00DB4C64" w:rsidRDefault="00277F8E" w:rsidP="00E632A5">
      <w:pPr>
        <w:pStyle w:val="a4"/>
        <w:numPr>
          <w:ilvl w:val="0"/>
          <w:numId w:val="22"/>
        </w:numPr>
        <w:tabs>
          <w:tab w:val="left" w:pos="993"/>
        </w:tabs>
        <w:spacing w:before="0" w:beforeAutospacing="0" w:after="0" w:afterAutospacing="0"/>
        <w:ind w:firstLine="709"/>
        <w:jc w:val="both"/>
        <w:rPr>
          <w:sz w:val="28"/>
        </w:rPr>
      </w:pPr>
      <w:r w:rsidRPr="00DB4C64">
        <w:rPr>
          <w:sz w:val="28"/>
        </w:rPr>
        <w:t>зоны безответственности;</w:t>
      </w:r>
    </w:p>
    <w:p w:rsidR="00E632A5" w:rsidRPr="00DB4C64" w:rsidRDefault="00277F8E" w:rsidP="00E632A5">
      <w:pPr>
        <w:pStyle w:val="a4"/>
        <w:numPr>
          <w:ilvl w:val="0"/>
          <w:numId w:val="22"/>
        </w:numPr>
        <w:tabs>
          <w:tab w:val="left" w:pos="993"/>
        </w:tabs>
        <w:spacing w:before="0" w:beforeAutospacing="0" w:after="0" w:afterAutospacing="0"/>
        <w:ind w:firstLine="709"/>
        <w:jc w:val="both"/>
        <w:rPr>
          <w:sz w:val="28"/>
        </w:rPr>
      </w:pPr>
      <w:r w:rsidRPr="00DB4C64">
        <w:rPr>
          <w:sz w:val="28"/>
        </w:rPr>
        <w:lastRenderedPageBreak/>
        <w:t>дублирование функций;</w:t>
      </w:r>
    </w:p>
    <w:p w:rsidR="00E632A5" w:rsidRPr="00DB4C64" w:rsidRDefault="00277F8E" w:rsidP="00E632A5">
      <w:pPr>
        <w:pStyle w:val="a4"/>
        <w:numPr>
          <w:ilvl w:val="0"/>
          <w:numId w:val="22"/>
        </w:numPr>
        <w:tabs>
          <w:tab w:val="left" w:pos="993"/>
        </w:tabs>
        <w:spacing w:before="0" w:beforeAutospacing="0" w:after="0" w:afterAutospacing="0"/>
        <w:ind w:firstLine="709"/>
        <w:jc w:val="both"/>
        <w:rPr>
          <w:sz w:val="28"/>
        </w:rPr>
      </w:pPr>
      <w:r w:rsidRPr="00DB4C64">
        <w:rPr>
          <w:sz w:val="28"/>
        </w:rPr>
        <w:t>пересечение полномочий;</w:t>
      </w:r>
    </w:p>
    <w:p w:rsidR="00277F8E" w:rsidRPr="00DB4C64" w:rsidRDefault="00277F8E" w:rsidP="00E632A5">
      <w:pPr>
        <w:pStyle w:val="a4"/>
        <w:numPr>
          <w:ilvl w:val="0"/>
          <w:numId w:val="22"/>
        </w:numPr>
        <w:tabs>
          <w:tab w:val="left" w:pos="993"/>
        </w:tabs>
        <w:spacing w:before="0" w:beforeAutospacing="0" w:after="0" w:afterAutospacing="0"/>
        <w:ind w:firstLine="709"/>
        <w:jc w:val="both"/>
        <w:rPr>
          <w:sz w:val="28"/>
        </w:rPr>
      </w:pPr>
      <w:r w:rsidRPr="00DB4C64">
        <w:rPr>
          <w:sz w:val="28"/>
        </w:rPr>
        <w:t>неэффективные звенья цепочки.</w:t>
      </w:r>
    </w:p>
    <w:p w:rsidR="00277F8E" w:rsidRPr="00DB4C64" w:rsidRDefault="00277F8E" w:rsidP="00C720D0">
      <w:pPr>
        <w:pStyle w:val="a4"/>
        <w:spacing w:before="0" w:beforeAutospacing="0" w:after="0" w:afterAutospacing="0"/>
        <w:ind w:firstLine="709"/>
        <w:jc w:val="both"/>
        <w:rPr>
          <w:sz w:val="28"/>
        </w:rPr>
      </w:pPr>
      <w:r w:rsidRPr="00DB4C64">
        <w:rPr>
          <w:rStyle w:val="a5"/>
          <w:sz w:val="28"/>
        </w:rPr>
        <w:t>4. Выполнить документирование деятельности в той степени, к</w:t>
      </w:r>
      <w:r w:rsidRPr="00DB4C64">
        <w:rPr>
          <w:rStyle w:val="a5"/>
          <w:sz w:val="28"/>
        </w:rPr>
        <w:t>о</w:t>
      </w:r>
      <w:r w:rsidRPr="00DB4C64">
        <w:rPr>
          <w:rStyle w:val="a5"/>
          <w:sz w:val="28"/>
        </w:rPr>
        <w:t>торая необх</w:t>
      </w:r>
      <w:r w:rsidRPr="00DB4C64">
        <w:rPr>
          <w:rStyle w:val="a5"/>
          <w:sz w:val="28"/>
        </w:rPr>
        <w:t>о</w:t>
      </w:r>
      <w:r w:rsidRPr="00DB4C64">
        <w:rPr>
          <w:rStyle w:val="a5"/>
          <w:sz w:val="28"/>
        </w:rPr>
        <w:t>дима для организации управления процессами.</w:t>
      </w:r>
    </w:p>
    <w:p w:rsidR="00277F8E" w:rsidRPr="00DB4C64" w:rsidRDefault="00277F8E" w:rsidP="00C720D0">
      <w:pPr>
        <w:pStyle w:val="a4"/>
        <w:spacing w:before="0" w:beforeAutospacing="0" w:after="0" w:afterAutospacing="0"/>
        <w:ind w:firstLine="709"/>
        <w:jc w:val="both"/>
        <w:rPr>
          <w:sz w:val="28"/>
        </w:rPr>
      </w:pPr>
      <w:r w:rsidRPr="00DB4C64">
        <w:rPr>
          <w:sz w:val="28"/>
        </w:rPr>
        <w:t>Обычное документирование деятельности (в том числе регламентация процессов) не является внедрением процессного подхода. Например, если процессы выделены н</w:t>
      </w:r>
      <w:r w:rsidRPr="00DB4C64">
        <w:rPr>
          <w:sz w:val="28"/>
        </w:rPr>
        <w:t>е</w:t>
      </w:r>
      <w:r w:rsidRPr="00DB4C64">
        <w:rPr>
          <w:sz w:val="28"/>
        </w:rPr>
        <w:t>адекватно, границы процессов и зоны ответственности менеджеров четко не определены, то регламентация не даст положительного эффекта для организации. Внедрение процессного подхода означает в первую очередь внедрение механизмов управления процессами. Поэтому р</w:t>
      </w:r>
      <w:r w:rsidRPr="00DB4C64">
        <w:rPr>
          <w:sz w:val="28"/>
        </w:rPr>
        <w:t>е</w:t>
      </w:r>
      <w:r w:rsidRPr="00DB4C64">
        <w:rPr>
          <w:sz w:val="28"/>
        </w:rPr>
        <w:t>гламентация необходима в той степени, в которой позволяет организовать управление процессами и достигать поставленных собственниками и руков</w:t>
      </w:r>
      <w:r w:rsidRPr="00DB4C64">
        <w:rPr>
          <w:sz w:val="28"/>
        </w:rPr>
        <w:t>о</w:t>
      </w:r>
      <w:r w:rsidRPr="00DB4C64">
        <w:rPr>
          <w:sz w:val="28"/>
        </w:rPr>
        <w:t>дителями о</w:t>
      </w:r>
      <w:r w:rsidRPr="00DB4C64">
        <w:rPr>
          <w:sz w:val="28"/>
        </w:rPr>
        <w:t>р</w:t>
      </w:r>
      <w:r w:rsidRPr="00DB4C64">
        <w:rPr>
          <w:sz w:val="28"/>
        </w:rPr>
        <w:t>ганизации целей.</w:t>
      </w:r>
    </w:p>
    <w:p w:rsidR="00277F8E" w:rsidRPr="00DB4C64" w:rsidRDefault="00277F8E" w:rsidP="00C720D0">
      <w:pPr>
        <w:pStyle w:val="a4"/>
        <w:spacing w:before="0" w:beforeAutospacing="0" w:after="0" w:afterAutospacing="0"/>
        <w:ind w:firstLine="709"/>
        <w:jc w:val="both"/>
        <w:rPr>
          <w:sz w:val="28"/>
        </w:rPr>
      </w:pPr>
      <w:r w:rsidRPr="00DB4C64">
        <w:rPr>
          <w:rStyle w:val="a5"/>
          <w:sz w:val="28"/>
        </w:rPr>
        <w:t>5. Разработать и внедрить систему показателей для управления о</w:t>
      </w:r>
      <w:r w:rsidRPr="00DB4C64">
        <w:rPr>
          <w:rStyle w:val="a5"/>
          <w:sz w:val="28"/>
        </w:rPr>
        <w:t>р</w:t>
      </w:r>
      <w:r w:rsidRPr="00DB4C64">
        <w:rPr>
          <w:rStyle w:val="a5"/>
          <w:sz w:val="28"/>
        </w:rPr>
        <w:t>ганизацией и процессами.</w:t>
      </w:r>
    </w:p>
    <w:p w:rsidR="00277F8E" w:rsidRPr="00DB4C64" w:rsidRDefault="00277F8E" w:rsidP="00C720D0">
      <w:pPr>
        <w:pStyle w:val="a4"/>
        <w:spacing w:before="0" w:beforeAutospacing="0" w:after="0" w:afterAutospacing="0"/>
        <w:ind w:firstLine="709"/>
        <w:jc w:val="both"/>
        <w:rPr>
          <w:sz w:val="28"/>
        </w:rPr>
      </w:pPr>
      <w:r w:rsidRPr="00DB4C64">
        <w:rPr>
          <w:sz w:val="28"/>
        </w:rPr>
        <w:t>Наличие в организации системы целей и показателей является необх</w:t>
      </w:r>
      <w:r w:rsidRPr="00DB4C64">
        <w:rPr>
          <w:sz w:val="28"/>
        </w:rPr>
        <w:t>о</w:t>
      </w:r>
      <w:r w:rsidRPr="00DB4C64">
        <w:rPr>
          <w:sz w:val="28"/>
        </w:rPr>
        <w:t>димым усл</w:t>
      </w:r>
      <w:r w:rsidRPr="00DB4C64">
        <w:rPr>
          <w:sz w:val="28"/>
        </w:rPr>
        <w:t>о</w:t>
      </w:r>
      <w:r w:rsidRPr="00DB4C64">
        <w:rPr>
          <w:sz w:val="28"/>
        </w:rPr>
        <w:t>вием для осуществления управления. Но эта система может быть привязана к структурным подразделениям. В этом случае показатели не ор</w:t>
      </w:r>
      <w:r w:rsidRPr="00DB4C64">
        <w:rPr>
          <w:sz w:val="28"/>
        </w:rPr>
        <w:t>и</w:t>
      </w:r>
      <w:r w:rsidRPr="00DB4C64">
        <w:rPr>
          <w:sz w:val="28"/>
        </w:rPr>
        <w:t>ентированы на результативность и эффективность в масштабе всей организ</w:t>
      </w:r>
      <w:r w:rsidRPr="00DB4C64">
        <w:rPr>
          <w:sz w:val="28"/>
        </w:rPr>
        <w:t>а</w:t>
      </w:r>
      <w:r w:rsidRPr="00DB4C64">
        <w:rPr>
          <w:sz w:val="28"/>
        </w:rPr>
        <w:t>ции.</w:t>
      </w:r>
    </w:p>
    <w:p w:rsidR="00277F8E" w:rsidRPr="00DB4C64" w:rsidRDefault="00277F8E" w:rsidP="00C720D0">
      <w:pPr>
        <w:pStyle w:val="a4"/>
        <w:spacing w:before="0" w:beforeAutospacing="0" w:after="0" w:afterAutospacing="0"/>
        <w:ind w:firstLine="709"/>
        <w:jc w:val="both"/>
        <w:rPr>
          <w:sz w:val="28"/>
        </w:rPr>
      </w:pPr>
      <w:r w:rsidRPr="00DB4C64">
        <w:rPr>
          <w:sz w:val="28"/>
        </w:rPr>
        <w:t>При внедрении процессного подхода система показателей должна быть привязана к процессам и ориентирована на достижение целей бизнеса в ц</w:t>
      </w:r>
      <w:r w:rsidRPr="00DB4C64">
        <w:rPr>
          <w:sz w:val="28"/>
        </w:rPr>
        <w:t>е</w:t>
      </w:r>
      <w:r w:rsidRPr="00DB4C64">
        <w:rPr>
          <w:sz w:val="28"/>
        </w:rPr>
        <w:t>лом. При описании же процессов важно точно определить, какие именно структурные подразделения их выполняют. Поэтому корректно развернутая на основе процессов система показателей может быть использована для определения показателей структурных подразделений, если это необход</w:t>
      </w:r>
      <w:r w:rsidRPr="00DB4C64">
        <w:rPr>
          <w:sz w:val="28"/>
        </w:rPr>
        <w:t>и</w:t>
      </w:r>
      <w:r w:rsidRPr="00DB4C64">
        <w:rPr>
          <w:sz w:val="28"/>
        </w:rPr>
        <w:t>мо.</w:t>
      </w:r>
    </w:p>
    <w:p w:rsidR="00277F8E" w:rsidRPr="00DB4C64" w:rsidRDefault="00277F8E" w:rsidP="00C720D0">
      <w:pPr>
        <w:pStyle w:val="a4"/>
        <w:spacing w:before="0" w:beforeAutospacing="0" w:after="0" w:afterAutospacing="0"/>
        <w:ind w:firstLine="709"/>
        <w:jc w:val="both"/>
        <w:rPr>
          <w:sz w:val="28"/>
        </w:rPr>
      </w:pPr>
      <w:r w:rsidRPr="00DB4C64">
        <w:rPr>
          <w:rStyle w:val="a5"/>
          <w:sz w:val="28"/>
        </w:rPr>
        <w:t>6. Организовать управление процессами.</w:t>
      </w:r>
    </w:p>
    <w:p w:rsidR="00277F8E" w:rsidRPr="00DB4C64" w:rsidRDefault="00277F8E" w:rsidP="00C720D0">
      <w:pPr>
        <w:pStyle w:val="a4"/>
        <w:spacing w:before="0" w:beforeAutospacing="0" w:after="0" w:afterAutospacing="0"/>
        <w:ind w:firstLine="709"/>
        <w:jc w:val="both"/>
        <w:rPr>
          <w:sz w:val="28"/>
        </w:rPr>
      </w:pPr>
      <w:r w:rsidRPr="00DB4C64">
        <w:rPr>
          <w:sz w:val="28"/>
        </w:rPr>
        <w:t>Организация управления процессами является одной из наиболее сложных задач, возникающих перед руководством организации при внедр</w:t>
      </w:r>
      <w:r w:rsidRPr="00DB4C64">
        <w:rPr>
          <w:sz w:val="28"/>
        </w:rPr>
        <w:t>е</w:t>
      </w:r>
      <w:r w:rsidRPr="00DB4C64">
        <w:rPr>
          <w:sz w:val="28"/>
        </w:rPr>
        <w:t>нии процессного подхода. Чт</w:t>
      </w:r>
      <w:r w:rsidRPr="00DB4C64">
        <w:rPr>
          <w:sz w:val="28"/>
        </w:rPr>
        <w:t>о</w:t>
      </w:r>
      <w:r w:rsidRPr="00DB4C64">
        <w:rPr>
          <w:sz w:val="28"/>
        </w:rPr>
        <w:t>бы организовать такое управление:</w:t>
      </w:r>
    </w:p>
    <w:p w:rsidR="00E632A5" w:rsidRPr="00DB4C64" w:rsidRDefault="00277F8E" w:rsidP="00E632A5">
      <w:pPr>
        <w:pStyle w:val="a4"/>
        <w:numPr>
          <w:ilvl w:val="0"/>
          <w:numId w:val="23"/>
        </w:numPr>
        <w:tabs>
          <w:tab w:val="left" w:pos="993"/>
        </w:tabs>
        <w:spacing w:before="0" w:beforeAutospacing="0" w:after="0" w:afterAutospacing="0"/>
        <w:ind w:firstLine="709"/>
        <w:jc w:val="both"/>
        <w:rPr>
          <w:sz w:val="28"/>
        </w:rPr>
      </w:pPr>
      <w:r w:rsidRPr="00DB4C64">
        <w:rPr>
          <w:sz w:val="28"/>
        </w:rPr>
        <w:t>у руководства организации должно быть понимание методов упра</w:t>
      </w:r>
      <w:r w:rsidRPr="00DB4C64">
        <w:rPr>
          <w:sz w:val="28"/>
        </w:rPr>
        <w:t>в</w:t>
      </w:r>
      <w:r w:rsidRPr="00DB4C64">
        <w:rPr>
          <w:sz w:val="28"/>
        </w:rPr>
        <w:t>ления пр</w:t>
      </w:r>
      <w:r w:rsidRPr="00DB4C64">
        <w:rPr>
          <w:sz w:val="28"/>
        </w:rPr>
        <w:t>о</w:t>
      </w:r>
      <w:r w:rsidRPr="00DB4C64">
        <w:rPr>
          <w:sz w:val="28"/>
        </w:rPr>
        <w:t>цессами;</w:t>
      </w:r>
    </w:p>
    <w:p w:rsidR="00E632A5" w:rsidRPr="00DB4C64" w:rsidRDefault="00277F8E" w:rsidP="00E632A5">
      <w:pPr>
        <w:pStyle w:val="a4"/>
        <w:numPr>
          <w:ilvl w:val="0"/>
          <w:numId w:val="23"/>
        </w:numPr>
        <w:tabs>
          <w:tab w:val="left" w:pos="993"/>
        </w:tabs>
        <w:spacing w:before="0" w:beforeAutospacing="0" w:after="0" w:afterAutospacing="0"/>
        <w:ind w:firstLine="709"/>
        <w:jc w:val="both"/>
        <w:rPr>
          <w:sz w:val="28"/>
        </w:rPr>
      </w:pPr>
      <w:r w:rsidRPr="00DB4C64">
        <w:rPr>
          <w:sz w:val="28"/>
        </w:rPr>
        <w:t>необходимо выделить соответствующие ресурсы (например, сре</w:t>
      </w:r>
      <w:r w:rsidRPr="00DB4C64">
        <w:rPr>
          <w:sz w:val="28"/>
        </w:rPr>
        <w:t>д</w:t>
      </w:r>
      <w:r w:rsidRPr="00DB4C64">
        <w:rPr>
          <w:sz w:val="28"/>
        </w:rPr>
        <w:t>ства на разработку информационной системы, регламентов, обучение перс</w:t>
      </w:r>
      <w:r w:rsidRPr="00DB4C64">
        <w:rPr>
          <w:sz w:val="28"/>
        </w:rPr>
        <w:t>о</w:t>
      </w:r>
      <w:r w:rsidRPr="00DB4C64">
        <w:rPr>
          <w:sz w:val="28"/>
        </w:rPr>
        <w:t>нала и т.п.);</w:t>
      </w:r>
    </w:p>
    <w:p w:rsidR="00E632A5" w:rsidRPr="00DB4C64" w:rsidRDefault="00277F8E" w:rsidP="00E632A5">
      <w:pPr>
        <w:pStyle w:val="a4"/>
        <w:numPr>
          <w:ilvl w:val="0"/>
          <w:numId w:val="23"/>
        </w:numPr>
        <w:tabs>
          <w:tab w:val="left" w:pos="993"/>
        </w:tabs>
        <w:spacing w:before="0" w:beforeAutospacing="0" w:after="0" w:afterAutospacing="0"/>
        <w:ind w:firstLine="709"/>
        <w:jc w:val="both"/>
        <w:rPr>
          <w:sz w:val="28"/>
        </w:rPr>
      </w:pPr>
      <w:r w:rsidRPr="00DB4C64">
        <w:rPr>
          <w:sz w:val="28"/>
        </w:rPr>
        <w:t>должна быть четко структурирована система процессов;</w:t>
      </w:r>
    </w:p>
    <w:p w:rsidR="00277F8E" w:rsidRPr="00DB4C64" w:rsidRDefault="00277F8E" w:rsidP="00E632A5">
      <w:pPr>
        <w:pStyle w:val="a4"/>
        <w:numPr>
          <w:ilvl w:val="0"/>
          <w:numId w:val="23"/>
        </w:numPr>
        <w:tabs>
          <w:tab w:val="left" w:pos="993"/>
        </w:tabs>
        <w:spacing w:before="0" w:beforeAutospacing="0" w:after="0" w:afterAutospacing="0"/>
        <w:ind w:firstLine="709"/>
        <w:jc w:val="both"/>
        <w:rPr>
          <w:sz w:val="28"/>
        </w:rPr>
      </w:pPr>
      <w:r w:rsidRPr="00DB4C64">
        <w:rPr>
          <w:sz w:val="28"/>
        </w:rPr>
        <w:t>нужно разработать систему целей и показателей для управления процессами.</w:t>
      </w:r>
    </w:p>
    <w:p w:rsidR="00277F8E" w:rsidRPr="00DB4C64" w:rsidRDefault="00277F8E" w:rsidP="00C720D0">
      <w:pPr>
        <w:pStyle w:val="a4"/>
        <w:spacing w:before="0" w:beforeAutospacing="0" w:after="0" w:afterAutospacing="0"/>
        <w:ind w:firstLine="709"/>
        <w:jc w:val="both"/>
        <w:rPr>
          <w:sz w:val="28"/>
        </w:rPr>
      </w:pPr>
      <w:r w:rsidRPr="00DB4C64">
        <w:rPr>
          <w:sz w:val="28"/>
        </w:rPr>
        <w:t>При организации управления процессами для каждого из них разраб</w:t>
      </w:r>
      <w:r w:rsidRPr="00DB4C64">
        <w:rPr>
          <w:sz w:val="28"/>
        </w:rPr>
        <w:t>а</w:t>
      </w:r>
      <w:r w:rsidRPr="00DB4C64">
        <w:rPr>
          <w:sz w:val="28"/>
        </w:rPr>
        <w:t>тываются и используются различные контуры управления. В рамках внедр</w:t>
      </w:r>
      <w:r w:rsidRPr="00DB4C64">
        <w:rPr>
          <w:sz w:val="28"/>
        </w:rPr>
        <w:t>е</w:t>
      </w:r>
      <w:r w:rsidRPr="00DB4C64">
        <w:rPr>
          <w:sz w:val="28"/>
        </w:rPr>
        <w:t>ния управления процессами должны быть разработаны и внедрены процед</w:t>
      </w:r>
      <w:r w:rsidRPr="00DB4C64">
        <w:rPr>
          <w:sz w:val="28"/>
        </w:rPr>
        <w:t>у</w:t>
      </w:r>
      <w:r w:rsidRPr="00DB4C64">
        <w:rPr>
          <w:sz w:val="28"/>
        </w:rPr>
        <w:t>ры управления корректирующими и предупреждающими действиями.</w:t>
      </w:r>
    </w:p>
    <w:p w:rsidR="00277F8E" w:rsidRPr="00DB4C64" w:rsidRDefault="00277F8E" w:rsidP="00C720D0">
      <w:pPr>
        <w:pStyle w:val="a4"/>
        <w:spacing w:before="0" w:beforeAutospacing="0" w:after="0" w:afterAutospacing="0"/>
        <w:ind w:firstLine="709"/>
        <w:jc w:val="both"/>
        <w:rPr>
          <w:sz w:val="28"/>
        </w:rPr>
      </w:pPr>
      <w:r w:rsidRPr="00DB4C64">
        <w:rPr>
          <w:rStyle w:val="a5"/>
          <w:sz w:val="28"/>
        </w:rPr>
        <w:lastRenderedPageBreak/>
        <w:t>7. Организовать деятельность руководителей по улучшению пр</w:t>
      </w:r>
      <w:r w:rsidRPr="00DB4C64">
        <w:rPr>
          <w:rStyle w:val="a5"/>
          <w:sz w:val="28"/>
        </w:rPr>
        <w:t>о</w:t>
      </w:r>
      <w:r w:rsidRPr="00DB4C64">
        <w:rPr>
          <w:rStyle w:val="a5"/>
          <w:sz w:val="28"/>
        </w:rPr>
        <w:t>цессов.</w:t>
      </w:r>
      <w:r w:rsidRPr="00DB4C64">
        <w:rPr>
          <w:sz w:val="28"/>
        </w:rPr>
        <w:t xml:space="preserve"> Можно наладить оперативное управление процессами, но не добит</w:t>
      </w:r>
      <w:r w:rsidRPr="00DB4C64">
        <w:rPr>
          <w:sz w:val="28"/>
        </w:rPr>
        <w:t>ь</w:t>
      </w:r>
      <w:r w:rsidRPr="00DB4C64">
        <w:rPr>
          <w:sz w:val="28"/>
        </w:rPr>
        <w:t xml:space="preserve">ся при этом улучшений </w:t>
      </w:r>
      <w:proofErr w:type="gramStart"/>
      <w:r w:rsidRPr="00DB4C64">
        <w:rPr>
          <w:sz w:val="28"/>
        </w:rPr>
        <w:t>в</w:t>
      </w:r>
      <w:proofErr w:type="gramEnd"/>
      <w:r w:rsidRPr="00DB4C64">
        <w:rPr>
          <w:sz w:val="28"/>
        </w:rPr>
        <w:t xml:space="preserve"> них. В рамках внедрения процессного подхода необходимо создать механизмы улучш</w:t>
      </w:r>
      <w:r w:rsidRPr="00DB4C64">
        <w:rPr>
          <w:sz w:val="28"/>
        </w:rPr>
        <w:t>е</w:t>
      </w:r>
      <w:r w:rsidRPr="00DB4C64">
        <w:rPr>
          <w:sz w:val="28"/>
        </w:rPr>
        <w:t>ний процессов. Возможны различные подходы к решению этой задачи: от жестких административных мер до в</w:t>
      </w:r>
      <w:r w:rsidRPr="00DB4C64">
        <w:rPr>
          <w:sz w:val="28"/>
        </w:rPr>
        <w:t>о</w:t>
      </w:r>
      <w:r w:rsidRPr="00DB4C64">
        <w:rPr>
          <w:sz w:val="28"/>
        </w:rPr>
        <w:t>влечения персонала и создания условий для эффективной коман</w:t>
      </w:r>
      <w:r w:rsidRPr="00DB4C64">
        <w:rPr>
          <w:sz w:val="28"/>
        </w:rPr>
        <w:t>д</w:t>
      </w:r>
      <w:r w:rsidRPr="00DB4C64">
        <w:rPr>
          <w:sz w:val="28"/>
        </w:rPr>
        <w:t>ной работы по улучшению процессов.</w:t>
      </w:r>
    </w:p>
    <w:p w:rsidR="00277F8E" w:rsidRPr="00DB4C64" w:rsidRDefault="00277F8E" w:rsidP="00C720D0">
      <w:pPr>
        <w:pStyle w:val="a4"/>
        <w:spacing w:before="0" w:beforeAutospacing="0" w:after="0" w:afterAutospacing="0"/>
        <w:ind w:firstLine="709"/>
        <w:jc w:val="both"/>
        <w:rPr>
          <w:sz w:val="28"/>
        </w:rPr>
      </w:pPr>
      <w:r w:rsidRPr="00DB4C64">
        <w:rPr>
          <w:rStyle w:val="a5"/>
          <w:sz w:val="28"/>
        </w:rPr>
        <w:t>8. Разработать и внедрить систему мотивации, ориентированную на улучш</w:t>
      </w:r>
      <w:r w:rsidRPr="00DB4C64">
        <w:rPr>
          <w:rStyle w:val="a5"/>
          <w:sz w:val="28"/>
        </w:rPr>
        <w:t>е</w:t>
      </w:r>
      <w:r w:rsidRPr="00DB4C64">
        <w:rPr>
          <w:rStyle w:val="a5"/>
          <w:sz w:val="28"/>
        </w:rPr>
        <w:t>ние процессов.</w:t>
      </w:r>
    </w:p>
    <w:p w:rsidR="00277F8E" w:rsidRPr="00DB4C64" w:rsidRDefault="00277F8E" w:rsidP="00C720D0">
      <w:pPr>
        <w:pStyle w:val="a4"/>
        <w:spacing w:before="0" w:beforeAutospacing="0" w:after="0" w:afterAutospacing="0"/>
        <w:ind w:firstLine="709"/>
        <w:jc w:val="both"/>
        <w:rPr>
          <w:sz w:val="28"/>
        </w:rPr>
      </w:pPr>
      <w:r w:rsidRPr="00DB4C64">
        <w:rPr>
          <w:sz w:val="28"/>
        </w:rPr>
        <w:t>Неформальное и эффективное внедрение процессного подхода нево</w:t>
      </w:r>
      <w:r w:rsidRPr="00DB4C64">
        <w:rPr>
          <w:sz w:val="28"/>
        </w:rPr>
        <w:t>з</w:t>
      </w:r>
      <w:r w:rsidRPr="00DB4C64">
        <w:rPr>
          <w:sz w:val="28"/>
        </w:rPr>
        <w:t>можно без вовлечения персонала организации, а это означает, что руковод</w:t>
      </w:r>
      <w:r w:rsidRPr="00DB4C64">
        <w:rPr>
          <w:sz w:val="28"/>
        </w:rPr>
        <w:t>и</w:t>
      </w:r>
      <w:r w:rsidRPr="00DB4C64">
        <w:rPr>
          <w:sz w:val="28"/>
        </w:rPr>
        <w:t>телям необходимо зад</w:t>
      </w:r>
      <w:r w:rsidRPr="00DB4C64">
        <w:rPr>
          <w:sz w:val="28"/>
        </w:rPr>
        <w:t>у</w:t>
      </w:r>
      <w:r w:rsidRPr="00DB4C64">
        <w:rPr>
          <w:sz w:val="28"/>
        </w:rPr>
        <w:t>маться о вопросах мотивации сотрудников.</w:t>
      </w:r>
    </w:p>
    <w:p w:rsidR="00A5030A" w:rsidRPr="00DB4C64" w:rsidRDefault="00A5030A" w:rsidP="00DB4C64">
      <w:pPr>
        <w:spacing w:after="0" w:line="240" w:lineRule="auto"/>
        <w:jc w:val="both"/>
        <w:rPr>
          <w:rFonts w:ascii="Times New Roman" w:eastAsia="Times New Roman" w:hAnsi="Times New Roman" w:cs="Times New Roman"/>
          <w:sz w:val="28"/>
          <w:szCs w:val="24"/>
          <w:lang w:val="en-US"/>
        </w:rPr>
      </w:pPr>
      <w:bookmarkStart w:id="0" w:name="_GoBack"/>
      <w:bookmarkEnd w:id="0"/>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sz w:val="28"/>
          <w:szCs w:val="24"/>
        </w:rPr>
        <w:t>Процедура внедрения процессного подхода на предприятии включает девять осно</w:t>
      </w:r>
      <w:r w:rsidRPr="00DB4C64">
        <w:rPr>
          <w:rFonts w:ascii="Times New Roman" w:eastAsia="Times New Roman" w:hAnsi="Times New Roman" w:cs="Times New Roman"/>
          <w:sz w:val="28"/>
          <w:szCs w:val="24"/>
        </w:rPr>
        <w:t>в</w:t>
      </w:r>
      <w:r w:rsidRPr="00DB4C64">
        <w:rPr>
          <w:rFonts w:ascii="Times New Roman" w:eastAsia="Times New Roman" w:hAnsi="Times New Roman" w:cs="Times New Roman"/>
          <w:sz w:val="28"/>
          <w:szCs w:val="24"/>
        </w:rPr>
        <w:t>ных этапов, выполняемых в четкой последовательности.</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Первый этап</w:t>
      </w:r>
      <w:r w:rsidRPr="00DB4C64">
        <w:rPr>
          <w:rFonts w:ascii="Times New Roman" w:eastAsia="Times New Roman" w:hAnsi="Times New Roman" w:cs="Times New Roman"/>
          <w:sz w:val="28"/>
          <w:szCs w:val="24"/>
        </w:rPr>
        <w:t xml:space="preserve"> – определение процессов предприятия. При этом необх</w:t>
      </w:r>
      <w:r w:rsidRPr="00DB4C64">
        <w:rPr>
          <w:rFonts w:ascii="Times New Roman" w:eastAsia="Times New Roman" w:hAnsi="Times New Roman" w:cs="Times New Roman"/>
          <w:sz w:val="28"/>
          <w:szCs w:val="24"/>
        </w:rPr>
        <w:t>о</w:t>
      </w:r>
      <w:r w:rsidRPr="00DB4C64">
        <w:rPr>
          <w:rFonts w:ascii="Times New Roman" w:eastAsia="Times New Roman" w:hAnsi="Times New Roman" w:cs="Times New Roman"/>
          <w:sz w:val="28"/>
          <w:szCs w:val="24"/>
        </w:rPr>
        <w:t>димо рук</w:t>
      </w:r>
      <w:r w:rsidRPr="00DB4C64">
        <w:rPr>
          <w:rFonts w:ascii="Times New Roman" w:eastAsia="Times New Roman" w:hAnsi="Times New Roman" w:cs="Times New Roman"/>
          <w:sz w:val="28"/>
          <w:szCs w:val="24"/>
        </w:rPr>
        <w:t>о</w:t>
      </w:r>
      <w:r w:rsidRPr="00DB4C64">
        <w:rPr>
          <w:rFonts w:ascii="Times New Roman" w:eastAsia="Times New Roman" w:hAnsi="Times New Roman" w:cs="Times New Roman"/>
          <w:sz w:val="28"/>
          <w:szCs w:val="24"/>
        </w:rPr>
        <w:t xml:space="preserve">водствоваться ГОСТ </w:t>
      </w:r>
      <w:proofErr w:type="gramStart"/>
      <w:r w:rsidRPr="00DB4C64">
        <w:rPr>
          <w:rFonts w:ascii="Times New Roman" w:eastAsia="Times New Roman" w:hAnsi="Times New Roman" w:cs="Times New Roman"/>
          <w:sz w:val="28"/>
          <w:szCs w:val="24"/>
        </w:rPr>
        <w:t>Р</w:t>
      </w:r>
      <w:proofErr w:type="gramEnd"/>
      <w:r w:rsidRPr="00DB4C64">
        <w:rPr>
          <w:rFonts w:ascii="Times New Roman" w:eastAsia="Times New Roman" w:hAnsi="Times New Roman" w:cs="Times New Roman"/>
          <w:sz w:val="28"/>
          <w:szCs w:val="24"/>
        </w:rPr>
        <w:t xml:space="preserve"> ИСО 9001:2001, в соответствии с которым важно выделить проце</w:t>
      </w:r>
      <w:r w:rsidRPr="00DB4C64">
        <w:rPr>
          <w:rFonts w:ascii="Times New Roman" w:eastAsia="Times New Roman" w:hAnsi="Times New Roman" w:cs="Times New Roman"/>
          <w:sz w:val="28"/>
          <w:szCs w:val="24"/>
        </w:rPr>
        <w:t>с</w:t>
      </w:r>
      <w:r w:rsidRPr="00DB4C64">
        <w:rPr>
          <w:rFonts w:ascii="Times New Roman" w:eastAsia="Times New Roman" w:hAnsi="Times New Roman" w:cs="Times New Roman"/>
          <w:sz w:val="28"/>
          <w:szCs w:val="24"/>
        </w:rPr>
        <w:t>сы, необходимые для системы менеджмента качества, определить последовательность и взаимодействие этих процессов, а также критерии и методы, необходимые для обеспеч</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 xml:space="preserve">ния и результативности как при осуществлении, так и при управлении ими [1]. </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sz w:val="28"/>
          <w:szCs w:val="24"/>
        </w:rPr>
        <w:t>На предприятиях средних размеров можно выделить в среднем около 2000-2500 процессов. Самой распространенной ошибкой при внедрении пр</w:t>
      </w:r>
      <w:r w:rsidRPr="00DB4C64">
        <w:rPr>
          <w:rFonts w:ascii="Times New Roman" w:eastAsia="Times New Roman" w:hAnsi="Times New Roman" w:cs="Times New Roman"/>
          <w:sz w:val="28"/>
          <w:szCs w:val="24"/>
        </w:rPr>
        <w:t>о</w:t>
      </w:r>
      <w:r w:rsidRPr="00DB4C64">
        <w:rPr>
          <w:rFonts w:ascii="Times New Roman" w:eastAsia="Times New Roman" w:hAnsi="Times New Roman" w:cs="Times New Roman"/>
          <w:sz w:val="28"/>
          <w:szCs w:val="24"/>
        </w:rPr>
        <w:t>цессного управления отечественными предприятиями является попытка начать комплексно описывать все существующие процессы, что влечет за с</w:t>
      </w:r>
      <w:r w:rsidRPr="00DB4C64">
        <w:rPr>
          <w:rFonts w:ascii="Times New Roman" w:eastAsia="Times New Roman" w:hAnsi="Times New Roman" w:cs="Times New Roman"/>
          <w:sz w:val="28"/>
          <w:szCs w:val="24"/>
        </w:rPr>
        <w:t>о</w:t>
      </w:r>
      <w:r w:rsidRPr="00DB4C64">
        <w:rPr>
          <w:rFonts w:ascii="Times New Roman" w:eastAsia="Times New Roman" w:hAnsi="Times New Roman" w:cs="Times New Roman"/>
          <w:sz w:val="28"/>
          <w:szCs w:val="24"/>
        </w:rPr>
        <w:t>бой проблему нехватки ресурсов и сложности в управлении. В этой связи необходимо составить полный список исключительно реальных процессов. Следует выявить цепочки процессов, описать их взаимодействие, определить прямых потребителей, поставщиков и каналы связи.</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Второй этап</w:t>
      </w:r>
      <w:r w:rsidRPr="00DB4C64">
        <w:rPr>
          <w:rFonts w:ascii="Times New Roman" w:eastAsia="Times New Roman" w:hAnsi="Times New Roman" w:cs="Times New Roman"/>
          <w:sz w:val="28"/>
          <w:szCs w:val="24"/>
        </w:rPr>
        <w:t xml:space="preserve"> – определение долгосрочных и краткосрочных целей, по</w:t>
      </w:r>
      <w:r w:rsidRPr="00DB4C64">
        <w:rPr>
          <w:rFonts w:ascii="Times New Roman" w:eastAsia="Times New Roman" w:hAnsi="Times New Roman" w:cs="Times New Roman"/>
          <w:sz w:val="28"/>
          <w:szCs w:val="24"/>
        </w:rPr>
        <w:t>з</w:t>
      </w:r>
      <w:r w:rsidRPr="00DB4C64">
        <w:rPr>
          <w:rFonts w:ascii="Times New Roman" w:eastAsia="Times New Roman" w:hAnsi="Times New Roman" w:cs="Times New Roman"/>
          <w:sz w:val="28"/>
          <w:szCs w:val="24"/>
        </w:rPr>
        <w:t>воляющее конкретизировать и уточнить назначение каждого процесса. Опр</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деление целей выполнения процесса позволяет выработать систему соотве</w:t>
      </w:r>
      <w:r w:rsidRPr="00DB4C64">
        <w:rPr>
          <w:rFonts w:ascii="Times New Roman" w:eastAsia="Times New Roman" w:hAnsi="Times New Roman" w:cs="Times New Roman"/>
          <w:sz w:val="28"/>
          <w:szCs w:val="24"/>
        </w:rPr>
        <w:t>т</w:t>
      </w:r>
      <w:r w:rsidRPr="00DB4C64">
        <w:rPr>
          <w:rFonts w:ascii="Times New Roman" w:eastAsia="Times New Roman" w:hAnsi="Times New Roman" w:cs="Times New Roman"/>
          <w:sz w:val="28"/>
          <w:szCs w:val="24"/>
        </w:rPr>
        <w:t>ствующих управленческих воздействий для более эффективного их достиж</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ния. Нельзя недооценивать значение постано</w:t>
      </w:r>
      <w:r w:rsidRPr="00DB4C64">
        <w:rPr>
          <w:rFonts w:ascii="Times New Roman" w:eastAsia="Times New Roman" w:hAnsi="Times New Roman" w:cs="Times New Roman"/>
          <w:sz w:val="28"/>
          <w:szCs w:val="24"/>
        </w:rPr>
        <w:t>в</w:t>
      </w:r>
      <w:r w:rsidRPr="00DB4C64">
        <w:rPr>
          <w:rFonts w:ascii="Times New Roman" w:eastAsia="Times New Roman" w:hAnsi="Times New Roman" w:cs="Times New Roman"/>
          <w:sz w:val="28"/>
          <w:szCs w:val="24"/>
        </w:rPr>
        <w:t>ки целей, так как именно они являются исходной точкой планирования, выступают в качестве основы с</w:t>
      </w:r>
      <w:r w:rsidRPr="00DB4C64">
        <w:rPr>
          <w:rFonts w:ascii="Times New Roman" w:eastAsia="Times New Roman" w:hAnsi="Times New Roman" w:cs="Times New Roman"/>
          <w:sz w:val="28"/>
          <w:szCs w:val="24"/>
        </w:rPr>
        <w:t>и</w:t>
      </w:r>
      <w:r w:rsidRPr="00DB4C64">
        <w:rPr>
          <w:rFonts w:ascii="Times New Roman" w:eastAsia="Times New Roman" w:hAnsi="Times New Roman" w:cs="Times New Roman"/>
          <w:sz w:val="28"/>
          <w:szCs w:val="24"/>
        </w:rPr>
        <w:t>стемы мотивирования и служат точкой отсчета в процессе контроля и оценки результатов. Немаловажный момент при установлении целей процессов – определение их последовательности.</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sz w:val="28"/>
          <w:szCs w:val="24"/>
        </w:rPr>
        <w:t>Любая зафиксированная цель, соответствующая определенному проце</w:t>
      </w:r>
      <w:r w:rsidRPr="00DB4C64">
        <w:rPr>
          <w:rFonts w:ascii="Times New Roman" w:eastAsia="Times New Roman" w:hAnsi="Times New Roman" w:cs="Times New Roman"/>
          <w:sz w:val="28"/>
          <w:szCs w:val="24"/>
        </w:rPr>
        <w:t>с</w:t>
      </w:r>
      <w:r w:rsidRPr="00DB4C64">
        <w:rPr>
          <w:rFonts w:ascii="Times New Roman" w:eastAsia="Times New Roman" w:hAnsi="Times New Roman" w:cs="Times New Roman"/>
          <w:sz w:val="28"/>
          <w:szCs w:val="24"/>
        </w:rPr>
        <w:t>су, представляет собой конечный результат, на достижение которого и направлена реализация проце</w:t>
      </w:r>
      <w:r w:rsidRPr="00DB4C64">
        <w:rPr>
          <w:rFonts w:ascii="Times New Roman" w:eastAsia="Times New Roman" w:hAnsi="Times New Roman" w:cs="Times New Roman"/>
          <w:sz w:val="28"/>
          <w:szCs w:val="24"/>
        </w:rPr>
        <w:t>с</w:t>
      </w:r>
      <w:r w:rsidRPr="00DB4C64">
        <w:rPr>
          <w:rFonts w:ascii="Times New Roman" w:eastAsia="Times New Roman" w:hAnsi="Times New Roman" w:cs="Times New Roman"/>
          <w:sz w:val="28"/>
          <w:szCs w:val="24"/>
        </w:rPr>
        <w:t>са. Следовательно, четко определенные цели процесса помогают проводить в дальнейшем эффективный контроль и сп</w:t>
      </w:r>
      <w:r w:rsidRPr="00DB4C64">
        <w:rPr>
          <w:rFonts w:ascii="Times New Roman" w:eastAsia="Times New Roman" w:hAnsi="Times New Roman" w:cs="Times New Roman"/>
          <w:sz w:val="28"/>
          <w:szCs w:val="24"/>
        </w:rPr>
        <w:t>о</w:t>
      </w:r>
      <w:r w:rsidRPr="00DB4C64">
        <w:rPr>
          <w:rFonts w:ascii="Times New Roman" w:eastAsia="Times New Roman" w:hAnsi="Times New Roman" w:cs="Times New Roman"/>
          <w:sz w:val="28"/>
          <w:szCs w:val="24"/>
        </w:rPr>
        <w:t>собствуют увеличению эффективности деятельности всей организации.</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Третий этап</w:t>
      </w:r>
      <w:r w:rsidRPr="00DB4C64">
        <w:rPr>
          <w:rFonts w:ascii="Times New Roman" w:eastAsia="Times New Roman" w:hAnsi="Times New Roman" w:cs="Times New Roman"/>
          <w:sz w:val="28"/>
          <w:szCs w:val="24"/>
        </w:rPr>
        <w:t xml:space="preserve"> – определение взаимосвязей между процессами. Характе</w:t>
      </w:r>
      <w:r w:rsidRPr="00DB4C64">
        <w:rPr>
          <w:rFonts w:ascii="Times New Roman" w:eastAsia="Times New Roman" w:hAnsi="Times New Roman" w:cs="Times New Roman"/>
          <w:sz w:val="28"/>
          <w:szCs w:val="24"/>
        </w:rPr>
        <w:t>р</w:t>
      </w:r>
      <w:r w:rsidRPr="00DB4C64">
        <w:rPr>
          <w:rFonts w:ascii="Times New Roman" w:eastAsia="Times New Roman" w:hAnsi="Times New Roman" w:cs="Times New Roman"/>
          <w:sz w:val="28"/>
          <w:szCs w:val="24"/>
        </w:rPr>
        <w:t xml:space="preserve">ными свойствами любого процесса </w:t>
      </w:r>
      <w:proofErr w:type="gramStart"/>
      <w:r w:rsidRPr="00DB4C64">
        <w:rPr>
          <w:rFonts w:ascii="Times New Roman" w:eastAsia="Times New Roman" w:hAnsi="Times New Roman" w:cs="Times New Roman"/>
          <w:sz w:val="28"/>
          <w:szCs w:val="24"/>
        </w:rPr>
        <w:t>являются</w:t>
      </w:r>
      <w:proofErr w:type="gramEnd"/>
      <w:r w:rsidRPr="00DB4C64">
        <w:rPr>
          <w:rFonts w:ascii="Times New Roman" w:eastAsia="Times New Roman" w:hAnsi="Times New Roman" w:cs="Times New Roman"/>
          <w:sz w:val="28"/>
          <w:szCs w:val="24"/>
        </w:rPr>
        <w:t xml:space="preserve"> протяженность во времени и </w:t>
      </w:r>
      <w:r w:rsidRPr="00DB4C64">
        <w:rPr>
          <w:rFonts w:ascii="Times New Roman" w:eastAsia="Times New Roman" w:hAnsi="Times New Roman" w:cs="Times New Roman"/>
          <w:sz w:val="28"/>
          <w:szCs w:val="24"/>
        </w:rPr>
        <w:lastRenderedPageBreak/>
        <w:t>наличие четко определенных входа и выхода. Под входом процесса поним</w:t>
      </w:r>
      <w:r w:rsidRPr="00DB4C64">
        <w:rPr>
          <w:rFonts w:ascii="Times New Roman" w:eastAsia="Times New Roman" w:hAnsi="Times New Roman" w:cs="Times New Roman"/>
          <w:sz w:val="28"/>
          <w:szCs w:val="24"/>
        </w:rPr>
        <w:t>а</w:t>
      </w:r>
      <w:r w:rsidRPr="00DB4C64">
        <w:rPr>
          <w:rFonts w:ascii="Times New Roman" w:eastAsia="Times New Roman" w:hAnsi="Times New Roman" w:cs="Times New Roman"/>
          <w:sz w:val="28"/>
          <w:szCs w:val="24"/>
        </w:rPr>
        <w:t xml:space="preserve">ют ресурсы, то есть материальные и нематериальные элементы, необходимые для его выполнения. Выходом процесса является результат, полученный в ходе его выполнения; при этом достаточно часто выход одного процесса представляет собой вход </w:t>
      </w:r>
      <w:proofErr w:type="gramStart"/>
      <w:r w:rsidRPr="00DB4C64">
        <w:rPr>
          <w:rFonts w:ascii="Times New Roman" w:eastAsia="Times New Roman" w:hAnsi="Times New Roman" w:cs="Times New Roman"/>
          <w:sz w:val="28"/>
          <w:szCs w:val="24"/>
        </w:rPr>
        <w:t>в</w:t>
      </w:r>
      <w:proofErr w:type="gramEnd"/>
      <w:r w:rsidRPr="00DB4C64">
        <w:rPr>
          <w:rFonts w:ascii="Times New Roman" w:eastAsia="Times New Roman" w:hAnsi="Times New Roman" w:cs="Times New Roman"/>
          <w:sz w:val="28"/>
          <w:szCs w:val="24"/>
        </w:rPr>
        <w:t xml:space="preserve"> последующий. </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Четвертый этап</w:t>
      </w:r>
      <w:r w:rsidRPr="00DB4C64">
        <w:rPr>
          <w:rFonts w:ascii="Times New Roman" w:eastAsia="Times New Roman" w:hAnsi="Times New Roman" w:cs="Times New Roman"/>
          <w:sz w:val="28"/>
          <w:szCs w:val="24"/>
        </w:rPr>
        <w:t xml:space="preserve"> – определение ответственности и компетенции по ка</w:t>
      </w:r>
      <w:r w:rsidRPr="00DB4C64">
        <w:rPr>
          <w:rFonts w:ascii="Times New Roman" w:eastAsia="Times New Roman" w:hAnsi="Times New Roman" w:cs="Times New Roman"/>
          <w:sz w:val="28"/>
          <w:szCs w:val="24"/>
        </w:rPr>
        <w:t>ж</w:t>
      </w:r>
      <w:r w:rsidRPr="00DB4C64">
        <w:rPr>
          <w:rFonts w:ascii="Times New Roman" w:eastAsia="Times New Roman" w:hAnsi="Times New Roman" w:cs="Times New Roman"/>
          <w:sz w:val="28"/>
          <w:szCs w:val="24"/>
        </w:rPr>
        <w:t>дому процессу. Одной из причин снижения эффективности и результативн</w:t>
      </w:r>
      <w:r w:rsidRPr="00DB4C64">
        <w:rPr>
          <w:rFonts w:ascii="Times New Roman" w:eastAsia="Times New Roman" w:hAnsi="Times New Roman" w:cs="Times New Roman"/>
          <w:sz w:val="28"/>
          <w:szCs w:val="24"/>
        </w:rPr>
        <w:t>о</w:t>
      </w:r>
      <w:r w:rsidRPr="00DB4C64">
        <w:rPr>
          <w:rFonts w:ascii="Times New Roman" w:eastAsia="Times New Roman" w:hAnsi="Times New Roman" w:cs="Times New Roman"/>
          <w:sz w:val="28"/>
          <w:szCs w:val="24"/>
        </w:rPr>
        <w:t>сти процесса является неопределенность в ответственности сотрудников. Н</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обходимым условием эффективного управления процессами является ра</w:t>
      </w:r>
      <w:r w:rsidRPr="00DB4C64">
        <w:rPr>
          <w:rFonts w:ascii="Times New Roman" w:eastAsia="Times New Roman" w:hAnsi="Times New Roman" w:cs="Times New Roman"/>
          <w:sz w:val="28"/>
          <w:szCs w:val="24"/>
        </w:rPr>
        <w:t>с</w:t>
      </w:r>
      <w:r w:rsidRPr="00DB4C64">
        <w:rPr>
          <w:rFonts w:ascii="Times New Roman" w:eastAsia="Times New Roman" w:hAnsi="Times New Roman" w:cs="Times New Roman"/>
          <w:sz w:val="28"/>
          <w:szCs w:val="24"/>
        </w:rPr>
        <w:t>пределение ответственности за результаты их выпо</w:t>
      </w:r>
      <w:r w:rsidRPr="00DB4C64">
        <w:rPr>
          <w:rFonts w:ascii="Times New Roman" w:eastAsia="Times New Roman" w:hAnsi="Times New Roman" w:cs="Times New Roman"/>
          <w:sz w:val="28"/>
          <w:szCs w:val="24"/>
        </w:rPr>
        <w:t>л</w:t>
      </w:r>
      <w:r w:rsidRPr="00DB4C64">
        <w:rPr>
          <w:rFonts w:ascii="Times New Roman" w:eastAsia="Times New Roman" w:hAnsi="Times New Roman" w:cs="Times New Roman"/>
          <w:sz w:val="28"/>
          <w:szCs w:val="24"/>
        </w:rPr>
        <w:t>нения. Владелец бизнес-процесса – должностное лицо, имеющее в своем распоряжении ресурсы, управляющее ходом выполнения бизнес-процесса и несущее ответственность за результаты и эффективность его реализации.</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Пятый этап</w:t>
      </w:r>
      <w:r w:rsidRPr="00DB4C64">
        <w:rPr>
          <w:rFonts w:ascii="Times New Roman" w:eastAsia="Times New Roman" w:hAnsi="Times New Roman" w:cs="Times New Roman"/>
          <w:sz w:val="28"/>
          <w:szCs w:val="24"/>
        </w:rPr>
        <w:t xml:space="preserve"> – анализ структуры процесса и определение ресурсов, н</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обходимых для его выполнения. Графическое описание процесса спосо</w:t>
      </w:r>
      <w:r w:rsidRPr="00DB4C64">
        <w:rPr>
          <w:rFonts w:ascii="Times New Roman" w:eastAsia="Times New Roman" w:hAnsi="Times New Roman" w:cs="Times New Roman"/>
          <w:sz w:val="28"/>
          <w:szCs w:val="24"/>
        </w:rPr>
        <w:t>б</w:t>
      </w:r>
      <w:r w:rsidRPr="00DB4C64">
        <w:rPr>
          <w:rFonts w:ascii="Times New Roman" w:eastAsia="Times New Roman" w:hAnsi="Times New Roman" w:cs="Times New Roman"/>
          <w:sz w:val="28"/>
          <w:szCs w:val="24"/>
        </w:rPr>
        <w:t xml:space="preserve">ствует лучшему пониманию потока и последовательности действий и их дальнейшей детализации, степень которой при описании процесса зависит от применяемых методов и инструментов (нотации, блок-схемы и т.д.). </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Шестой этап</w:t>
      </w:r>
      <w:r w:rsidRPr="00DB4C64">
        <w:rPr>
          <w:rFonts w:ascii="Times New Roman" w:eastAsia="Times New Roman" w:hAnsi="Times New Roman" w:cs="Times New Roman"/>
          <w:sz w:val="28"/>
          <w:szCs w:val="24"/>
        </w:rPr>
        <w:t xml:space="preserve"> – определение критериев оценки результативности, уст</w:t>
      </w:r>
      <w:r w:rsidRPr="00DB4C64">
        <w:rPr>
          <w:rFonts w:ascii="Times New Roman" w:eastAsia="Times New Roman" w:hAnsi="Times New Roman" w:cs="Times New Roman"/>
          <w:sz w:val="28"/>
          <w:szCs w:val="24"/>
        </w:rPr>
        <w:t>а</w:t>
      </w:r>
      <w:r w:rsidRPr="00DB4C64">
        <w:rPr>
          <w:rFonts w:ascii="Times New Roman" w:eastAsia="Times New Roman" w:hAnsi="Times New Roman" w:cs="Times New Roman"/>
          <w:sz w:val="28"/>
          <w:szCs w:val="24"/>
        </w:rPr>
        <w:t>новление измеряемых величин и показателей. На данном этапе устанавлив</w:t>
      </w:r>
      <w:r w:rsidRPr="00DB4C64">
        <w:rPr>
          <w:rFonts w:ascii="Times New Roman" w:eastAsia="Times New Roman" w:hAnsi="Times New Roman" w:cs="Times New Roman"/>
          <w:sz w:val="28"/>
          <w:szCs w:val="24"/>
        </w:rPr>
        <w:t>а</w:t>
      </w:r>
      <w:r w:rsidRPr="00DB4C64">
        <w:rPr>
          <w:rFonts w:ascii="Times New Roman" w:eastAsia="Times New Roman" w:hAnsi="Times New Roman" w:cs="Times New Roman"/>
          <w:sz w:val="28"/>
          <w:szCs w:val="24"/>
        </w:rPr>
        <w:t>ются критерии эффективности процессов и системы их измерения, обеспеч</w:t>
      </w:r>
      <w:r w:rsidRPr="00DB4C64">
        <w:rPr>
          <w:rFonts w:ascii="Times New Roman" w:eastAsia="Times New Roman" w:hAnsi="Times New Roman" w:cs="Times New Roman"/>
          <w:sz w:val="28"/>
          <w:szCs w:val="24"/>
        </w:rPr>
        <w:t>и</w:t>
      </w:r>
      <w:r w:rsidRPr="00DB4C64">
        <w:rPr>
          <w:rFonts w:ascii="Times New Roman" w:eastAsia="Times New Roman" w:hAnsi="Times New Roman" w:cs="Times New Roman"/>
          <w:sz w:val="28"/>
          <w:szCs w:val="24"/>
        </w:rPr>
        <w:t>вающие оптимальную управляемость процессов, риски, схему действий по исключению или снижению вероятности появления таких рисков и вырабо</w:t>
      </w:r>
      <w:r w:rsidRPr="00DB4C64">
        <w:rPr>
          <w:rFonts w:ascii="Times New Roman" w:eastAsia="Times New Roman" w:hAnsi="Times New Roman" w:cs="Times New Roman"/>
          <w:sz w:val="28"/>
          <w:szCs w:val="24"/>
        </w:rPr>
        <w:t>т</w:t>
      </w:r>
      <w:r w:rsidRPr="00DB4C64">
        <w:rPr>
          <w:rFonts w:ascii="Times New Roman" w:eastAsia="Times New Roman" w:hAnsi="Times New Roman" w:cs="Times New Roman"/>
          <w:sz w:val="28"/>
          <w:szCs w:val="24"/>
        </w:rPr>
        <w:t>ке предупреждающих действий, методы проведения измерений, методы ан</w:t>
      </w:r>
      <w:r w:rsidRPr="00DB4C64">
        <w:rPr>
          <w:rFonts w:ascii="Times New Roman" w:eastAsia="Times New Roman" w:hAnsi="Times New Roman" w:cs="Times New Roman"/>
          <w:sz w:val="28"/>
          <w:szCs w:val="24"/>
        </w:rPr>
        <w:t>а</w:t>
      </w:r>
      <w:r w:rsidRPr="00DB4C64">
        <w:rPr>
          <w:rFonts w:ascii="Times New Roman" w:eastAsia="Times New Roman" w:hAnsi="Times New Roman" w:cs="Times New Roman"/>
          <w:sz w:val="28"/>
          <w:szCs w:val="24"/>
        </w:rPr>
        <w:t>лиза информации о процессах.</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Седьмой этап</w:t>
      </w:r>
      <w:r w:rsidRPr="00DB4C64">
        <w:rPr>
          <w:rFonts w:ascii="Times New Roman" w:eastAsia="Times New Roman" w:hAnsi="Times New Roman" w:cs="Times New Roman"/>
          <w:sz w:val="28"/>
          <w:szCs w:val="24"/>
        </w:rPr>
        <w:t xml:space="preserve"> – реализация и управление процессом, осуществляемое в соотве</w:t>
      </w:r>
      <w:r w:rsidRPr="00DB4C64">
        <w:rPr>
          <w:rFonts w:ascii="Times New Roman" w:eastAsia="Times New Roman" w:hAnsi="Times New Roman" w:cs="Times New Roman"/>
          <w:sz w:val="28"/>
          <w:szCs w:val="24"/>
        </w:rPr>
        <w:t>т</w:t>
      </w:r>
      <w:r w:rsidRPr="00DB4C64">
        <w:rPr>
          <w:rFonts w:ascii="Times New Roman" w:eastAsia="Times New Roman" w:hAnsi="Times New Roman" w:cs="Times New Roman"/>
          <w:sz w:val="28"/>
          <w:szCs w:val="24"/>
        </w:rPr>
        <w:t xml:space="preserve">ствии с требованиями ГОСТ </w:t>
      </w:r>
      <w:proofErr w:type="gramStart"/>
      <w:r w:rsidRPr="00DB4C64">
        <w:rPr>
          <w:rFonts w:ascii="Times New Roman" w:eastAsia="Times New Roman" w:hAnsi="Times New Roman" w:cs="Times New Roman"/>
          <w:sz w:val="28"/>
          <w:szCs w:val="24"/>
        </w:rPr>
        <w:t>Р</w:t>
      </w:r>
      <w:proofErr w:type="gramEnd"/>
      <w:r w:rsidRPr="00DB4C64">
        <w:rPr>
          <w:rFonts w:ascii="Times New Roman" w:eastAsia="Times New Roman" w:hAnsi="Times New Roman" w:cs="Times New Roman"/>
          <w:sz w:val="28"/>
          <w:szCs w:val="24"/>
        </w:rPr>
        <w:t xml:space="preserve"> ИСО 9001-2000 и подразумевающее планирование проце</w:t>
      </w:r>
      <w:r w:rsidRPr="00DB4C64">
        <w:rPr>
          <w:rFonts w:ascii="Times New Roman" w:eastAsia="Times New Roman" w:hAnsi="Times New Roman" w:cs="Times New Roman"/>
          <w:sz w:val="28"/>
          <w:szCs w:val="24"/>
        </w:rPr>
        <w:t>с</w:t>
      </w:r>
      <w:r w:rsidRPr="00DB4C64">
        <w:rPr>
          <w:rFonts w:ascii="Times New Roman" w:eastAsia="Times New Roman" w:hAnsi="Times New Roman" w:cs="Times New Roman"/>
          <w:sz w:val="28"/>
          <w:szCs w:val="24"/>
        </w:rPr>
        <w:t>сов, обеспечение их ресурсами и обслуживание. Это, в свою очередь, предполагает определение ресурсов, необходимых для фун</w:t>
      </w:r>
      <w:r w:rsidRPr="00DB4C64">
        <w:rPr>
          <w:rFonts w:ascii="Times New Roman" w:eastAsia="Times New Roman" w:hAnsi="Times New Roman" w:cs="Times New Roman"/>
          <w:sz w:val="28"/>
          <w:szCs w:val="24"/>
        </w:rPr>
        <w:t>к</w:t>
      </w:r>
      <w:r w:rsidRPr="00DB4C64">
        <w:rPr>
          <w:rFonts w:ascii="Times New Roman" w:eastAsia="Times New Roman" w:hAnsi="Times New Roman" w:cs="Times New Roman"/>
          <w:sz w:val="28"/>
          <w:szCs w:val="24"/>
        </w:rPr>
        <w:t>ционирования процессов с заданной эффекти</w:t>
      </w:r>
      <w:r w:rsidRPr="00DB4C64">
        <w:rPr>
          <w:rFonts w:ascii="Times New Roman" w:eastAsia="Times New Roman" w:hAnsi="Times New Roman" w:cs="Times New Roman"/>
          <w:sz w:val="28"/>
          <w:szCs w:val="24"/>
        </w:rPr>
        <w:t>в</w:t>
      </w:r>
      <w:r w:rsidRPr="00DB4C64">
        <w:rPr>
          <w:rFonts w:ascii="Times New Roman" w:eastAsia="Times New Roman" w:hAnsi="Times New Roman" w:cs="Times New Roman"/>
          <w:sz w:val="28"/>
          <w:szCs w:val="24"/>
        </w:rPr>
        <w:t>ностью и результативностью, выявление механизма разработки мер для достижения запланированных р</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зультатов и установленных целей, определение и внедрение процедуры управления изменениями процессов, порядок действий и принятия решений в случае п</w:t>
      </w:r>
      <w:r w:rsidRPr="00DB4C64">
        <w:rPr>
          <w:rFonts w:ascii="Times New Roman" w:eastAsia="Times New Roman" w:hAnsi="Times New Roman" w:cs="Times New Roman"/>
          <w:sz w:val="28"/>
          <w:szCs w:val="24"/>
        </w:rPr>
        <w:t>о</w:t>
      </w:r>
      <w:r w:rsidRPr="00DB4C64">
        <w:rPr>
          <w:rFonts w:ascii="Times New Roman" w:eastAsia="Times New Roman" w:hAnsi="Times New Roman" w:cs="Times New Roman"/>
          <w:sz w:val="28"/>
          <w:szCs w:val="24"/>
        </w:rPr>
        <w:t xml:space="preserve">явления несоответствий или отказов процессов и т.д. </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Восьмой этап</w:t>
      </w:r>
      <w:r w:rsidRPr="00DB4C64">
        <w:rPr>
          <w:rFonts w:ascii="Times New Roman" w:eastAsia="Times New Roman" w:hAnsi="Times New Roman" w:cs="Times New Roman"/>
          <w:sz w:val="28"/>
          <w:szCs w:val="24"/>
        </w:rPr>
        <w:t xml:space="preserve"> – проведение контроля и оценивания процесса. Это дел</w:t>
      </w:r>
      <w:r w:rsidRPr="00DB4C64">
        <w:rPr>
          <w:rFonts w:ascii="Times New Roman" w:eastAsia="Times New Roman" w:hAnsi="Times New Roman" w:cs="Times New Roman"/>
          <w:sz w:val="28"/>
          <w:szCs w:val="24"/>
        </w:rPr>
        <w:t>а</w:t>
      </w:r>
      <w:r w:rsidRPr="00DB4C64">
        <w:rPr>
          <w:rFonts w:ascii="Times New Roman" w:eastAsia="Times New Roman" w:hAnsi="Times New Roman" w:cs="Times New Roman"/>
          <w:sz w:val="28"/>
          <w:szCs w:val="24"/>
        </w:rPr>
        <w:t>ется после того, как установлены необходимые средства измерения и норм</w:t>
      </w:r>
      <w:r w:rsidRPr="00DB4C64">
        <w:rPr>
          <w:rFonts w:ascii="Times New Roman" w:eastAsia="Times New Roman" w:hAnsi="Times New Roman" w:cs="Times New Roman"/>
          <w:sz w:val="28"/>
          <w:szCs w:val="24"/>
        </w:rPr>
        <w:t>а</w:t>
      </w:r>
      <w:r w:rsidRPr="00DB4C64">
        <w:rPr>
          <w:rFonts w:ascii="Times New Roman" w:eastAsia="Times New Roman" w:hAnsi="Times New Roman" w:cs="Times New Roman"/>
          <w:sz w:val="28"/>
          <w:szCs w:val="24"/>
        </w:rPr>
        <w:t>тивы в ходе выполнения шестого этапа данного алгоритма. Необходимость контроля определяется такими факторами, как неопределенность, предупр</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ждение кризисных ситуаций, возрастающая сложность процессов. В ходе контроля необходимо сопоставить достигнутые результаты с установленн</w:t>
      </w:r>
      <w:r w:rsidRPr="00DB4C64">
        <w:rPr>
          <w:rFonts w:ascii="Times New Roman" w:eastAsia="Times New Roman" w:hAnsi="Times New Roman" w:cs="Times New Roman"/>
          <w:sz w:val="28"/>
          <w:szCs w:val="24"/>
        </w:rPr>
        <w:t>ы</w:t>
      </w:r>
      <w:r w:rsidRPr="00DB4C64">
        <w:rPr>
          <w:rFonts w:ascii="Times New Roman" w:eastAsia="Times New Roman" w:hAnsi="Times New Roman" w:cs="Times New Roman"/>
          <w:sz w:val="28"/>
          <w:szCs w:val="24"/>
        </w:rPr>
        <w:t>ми показателями, а именно: измерить результаты, определить уровень доп</w:t>
      </w:r>
      <w:r w:rsidRPr="00DB4C64">
        <w:rPr>
          <w:rFonts w:ascii="Times New Roman" w:eastAsia="Times New Roman" w:hAnsi="Times New Roman" w:cs="Times New Roman"/>
          <w:sz w:val="28"/>
          <w:szCs w:val="24"/>
        </w:rPr>
        <w:t>у</w:t>
      </w:r>
      <w:r w:rsidRPr="00DB4C64">
        <w:rPr>
          <w:rFonts w:ascii="Times New Roman" w:eastAsia="Times New Roman" w:hAnsi="Times New Roman" w:cs="Times New Roman"/>
          <w:sz w:val="28"/>
          <w:szCs w:val="24"/>
        </w:rPr>
        <w:t>стимых отклонений, сравнить фактические результаты с запланированными, сделать вывод о достижении цели процесса. Для того</w:t>
      </w:r>
      <w:proofErr w:type="gramStart"/>
      <w:r w:rsidRPr="00DB4C64">
        <w:rPr>
          <w:rFonts w:ascii="Times New Roman" w:eastAsia="Times New Roman" w:hAnsi="Times New Roman" w:cs="Times New Roman"/>
          <w:sz w:val="28"/>
          <w:szCs w:val="24"/>
        </w:rPr>
        <w:t>,</w:t>
      </w:r>
      <w:proofErr w:type="gramEnd"/>
      <w:r w:rsidRPr="00DB4C64">
        <w:rPr>
          <w:rFonts w:ascii="Times New Roman" w:eastAsia="Times New Roman" w:hAnsi="Times New Roman" w:cs="Times New Roman"/>
          <w:sz w:val="28"/>
          <w:szCs w:val="24"/>
        </w:rPr>
        <w:t xml:space="preserve"> чтобы контроль ос</w:t>
      </w:r>
      <w:r w:rsidRPr="00DB4C64">
        <w:rPr>
          <w:rFonts w:ascii="Times New Roman" w:eastAsia="Times New Roman" w:hAnsi="Times New Roman" w:cs="Times New Roman"/>
          <w:sz w:val="28"/>
          <w:szCs w:val="24"/>
        </w:rPr>
        <w:t>у</w:t>
      </w:r>
      <w:r w:rsidRPr="00DB4C64">
        <w:rPr>
          <w:rFonts w:ascii="Times New Roman" w:eastAsia="Times New Roman" w:hAnsi="Times New Roman" w:cs="Times New Roman"/>
          <w:sz w:val="28"/>
          <w:szCs w:val="24"/>
        </w:rPr>
        <w:t xml:space="preserve">ществлялся эффективно, необходимо соблюдать такие положения, как связь контроля со стратегией, исполнение всех видов контроля, точность, гибкость, </w:t>
      </w:r>
      <w:r w:rsidRPr="00DB4C64">
        <w:rPr>
          <w:rFonts w:ascii="Times New Roman" w:eastAsia="Times New Roman" w:hAnsi="Times New Roman" w:cs="Times New Roman"/>
          <w:sz w:val="28"/>
          <w:szCs w:val="24"/>
        </w:rPr>
        <w:lastRenderedPageBreak/>
        <w:t>своевременность. Таким образом, если была ра</w:t>
      </w:r>
      <w:r w:rsidRPr="00DB4C64">
        <w:rPr>
          <w:rFonts w:ascii="Times New Roman" w:eastAsia="Times New Roman" w:hAnsi="Times New Roman" w:cs="Times New Roman"/>
          <w:sz w:val="28"/>
          <w:szCs w:val="24"/>
        </w:rPr>
        <w:t>з</w:t>
      </w:r>
      <w:r w:rsidRPr="00DB4C64">
        <w:rPr>
          <w:rFonts w:ascii="Times New Roman" w:eastAsia="Times New Roman" w:hAnsi="Times New Roman" w:cs="Times New Roman"/>
          <w:sz w:val="28"/>
          <w:szCs w:val="24"/>
        </w:rPr>
        <w:t xml:space="preserve">работана четкая структура процесса, определены показатели измерения и точки контроля, реализация данного этапа будет выполнена гораздо легче и эффективнее. </w:t>
      </w:r>
    </w:p>
    <w:p w:rsidR="00846333" w:rsidRPr="00DB4C64" w:rsidRDefault="00846333" w:rsidP="00846333">
      <w:pPr>
        <w:spacing w:after="0" w:line="240" w:lineRule="auto"/>
        <w:ind w:firstLine="567"/>
        <w:jc w:val="both"/>
        <w:rPr>
          <w:rFonts w:ascii="Times New Roman" w:eastAsia="Times New Roman" w:hAnsi="Times New Roman" w:cs="Times New Roman"/>
          <w:sz w:val="28"/>
          <w:szCs w:val="24"/>
        </w:rPr>
      </w:pPr>
      <w:r w:rsidRPr="00DB4C64">
        <w:rPr>
          <w:rFonts w:ascii="Times New Roman" w:eastAsia="Times New Roman" w:hAnsi="Times New Roman" w:cs="Times New Roman"/>
          <w:b/>
          <w:sz w:val="28"/>
          <w:szCs w:val="24"/>
        </w:rPr>
        <w:t>Девятый этап</w:t>
      </w:r>
      <w:r w:rsidRPr="00DB4C64">
        <w:rPr>
          <w:rFonts w:ascii="Times New Roman" w:eastAsia="Times New Roman" w:hAnsi="Times New Roman" w:cs="Times New Roman"/>
          <w:sz w:val="28"/>
          <w:szCs w:val="24"/>
        </w:rPr>
        <w:t xml:space="preserve"> – определение и реализация мер, направленных на улу</w:t>
      </w:r>
      <w:r w:rsidRPr="00DB4C64">
        <w:rPr>
          <w:rFonts w:ascii="Times New Roman" w:eastAsia="Times New Roman" w:hAnsi="Times New Roman" w:cs="Times New Roman"/>
          <w:sz w:val="28"/>
          <w:szCs w:val="24"/>
        </w:rPr>
        <w:t>ч</w:t>
      </w:r>
      <w:r w:rsidRPr="00DB4C64">
        <w:rPr>
          <w:rFonts w:ascii="Times New Roman" w:eastAsia="Times New Roman" w:hAnsi="Times New Roman" w:cs="Times New Roman"/>
          <w:sz w:val="28"/>
          <w:szCs w:val="24"/>
        </w:rPr>
        <w:t>шение процесса. Необходимо провести анализ причин отклонений в выпо</w:t>
      </w:r>
      <w:r w:rsidRPr="00DB4C64">
        <w:rPr>
          <w:rFonts w:ascii="Times New Roman" w:eastAsia="Times New Roman" w:hAnsi="Times New Roman" w:cs="Times New Roman"/>
          <w:sz w:val="28"/>
          <w:szCs w:val="24"/>
        </w:rPr>
        <w:t>л</w:t>
      </w:r>
      <w:r w:rsidRPr="00DB4C64">
        <w:rPr>
          <w:rFonts w:ascii="Times New Roman" w:eastAsia="Times New Roman" w:hAnsi="Times New Roman" w:cs="Times New Roman"/>
          <w:sz w:val="28"/>
          <w:szCs w:val="24"/>
        </w:rPr>
        <w:t>нении процессов, разработать и применить к ним необходимые корректир</w:t>
      </w:r>
      <w:r w:rsidRPr="00DB4C64">
        <w:rPr>
          <w:rFonts w:ascii="Times New Roman" w:eastAsia="Times New Roman" w:hAnsi="Times New Roman" w:cs="Times New Roman"/>
          <w:sz w:val="28"/>
          <w:szCs w:val="24"/>
        </w:rPr>
        <w:t>у</w:t>
      </w:r>
      <w:r w:rsidRPr="00DB4C64">
        <w:rPr>
          <w:rFonts w:ascii="Times New Roman" w:eastAsia="Times New Roman" w:hAnsi="Times New Roman" w:cs="Times New Roman"/>
          <w:sz w:val="28"/>
          <w:szCs w:val="24"/>
        </w:rPr>
        <w:t>ющие действия. При этом руководству необходимо не только постоянно и</w:t>
      </w:r>
      <w:r w:rsidRPr="00DB4C64">
        <w:rPr>
          <w:rFonts w:ascii="Times New Roman" w:eastAsia="Times New Roman" w:hAnsi="Times New Roman" w:cs="Times New Roman"/>
          <w:sz w:val="28"/>
          <w:szCs w:val="24"/>
        </w:rPr>
        <w:t>с</w:t>
      </w:r>
      <w:r w:rsidRPr="00DB4C64">
        <w:rPr>
          <w:rFonts w:ascii="Times New Roman" w:eastAsia="Times New Roman" w:hAnsi="Times New Roman" w:cs="Times New Roman"/>
          <w:sz w:val="28"/>
          <w:szCs w:val="24"/>
        </w:rPr>
        <w:t>кать альтернативные решения для улучшения проце</w:t>
      </w:r>
      <w:r w:rsidRPr="00DB4C64">
        <w:rPr>
          <w:rFonts w:ascii="Times New Roman" w:eastAsia="Times New Roman" w:hAnsi="Times New Roman" w:cs="Times New Roman"/>
          <w:sz w:val="28"/>
          <w:szCs w:val="24"/>
        </w:rPr>
        <w:t>с</w:t>
      </w:r>
      <w:r w:rsidRPr="00DB4C64">
        <w:rPr>
          <w:rFonts w:ascii="Times New Roman" w:eastAsia="Times New Roman" w:hAnsi="Times New Roman" w:cs="Times New Roman"/>
          <w:sz w:val="28"/>
          <w:szCs w:val="24"/>
        </w:rPr>
        <w:t>сов, но и мотивировать персонал, вовлеченный в реализацию процесса, самостоятельно разрабат</w:t>
      </w:r>
      <w:r w:rsidRPr="00DB4C64">
        <w:rPr>
          <w:rFonts w:ascii="Times New Roman" w:eastAsia="Times New Roman" w:hAnsi="Times New Roman" w:cs="Times New Roman"/>
          <w:sz w:val="28"/>
          <w:szCs w:val="24"/>
        </w:rPr>
        <w:t>ы</w:t>
      </w:r>
      <w:r w:rsidRPr="00DB4C64">
        <w:rPr>
          <w:rFonts w:ascii="Times New Roman" w:eastAsia="Times New Roman" w:hAnsi="Times New Roman" w:cs="Times New Roman"/>
          <w:sz w:val="28"/>
          <w:szCs w:val="24"/>
        </w:rPr>
        <w:t>вать и предоставлять свое видение по рационализации, улучшению и устр</w:t>
      </w:r>
      <w:r w:rsidRPr="00DB4C64">
        <w:rPr>
          <w:rFonts w:ascii="Times New Roman" w:eastAsia="Times New Roman" w:hAnsi="Times New Roman" w:cs="Times New Roman"/>
          <w:sz w:val="28"/>
          <w:szCs w:val="24"/>
        </w:rPr>
        <w:t>а</w:t>
      </w:r>
      <w:r w:rsidRPr="00DB4C64">
        <w:rPr>
          <w:rFonts w:ascii="Times New Roman" w:eastAsia="Times New Roman" w:hAnsi="Times New Roman" w:cs="Times New Roman"/>
          <w:sz w:val="28"/>
          <w:szCs w:val="24"/>
        </w:rPr>
        <w:t>нению «узких» мест. Необходимо постоянно выявлять возможности для улучшения и снижения издержек, что, позволит повысить качество проце</w:t>
      </w:r>
      <w:r w:rsidRPr="00DB4C64">
        <w:rPr>
          <w:rFonts w:ascii="Times New Roman" w:eastAsia="Times New Roman" w:hAnsi="Times New Roman" w:cs="Times New Roman"/>
          <w:sz w:val="28"/>
          <w:szCs w:val="24"/>
        </w:rPr>
        <w:t>с</w:t>
      </w:r>
      <w:r w:rsidRPr="00DB4C64">
        <w:rPr>
          <w:rFonts w:ascii="Times New Roman" w:eastAsia="Times New Roman" w:hAnsi="Times New Roman" w:cs="Times New Roman"/>
          <w:sz w:val="28"/>
          <w:szCs w:val="24"/>
        </w:rPr>
        <w:t>сов и результативность.</w:t>
      </w:r>
    </w:p>
    <w:p w:rsidR="00846333" w:rsidRPr="00DB4C64" w:rsidRDefault="00846333" w:rsidP="00846333">
      <w:pPr>
        <w:spacing w:after="0" w:line="240" w:lineRule="auto"/>
        <w:ind w:firstLine="567"/>
        <w:jc w:val="both"/>
        <w:rPr>
          <w:sz w:val="24"/>
        </w:rPr>
      </w:pPr>
      <w:r w:rsidRPr="00DB4C64">
        <w:rPr>
          <w:rFonts w:ascii="Times New Roman" w:eastAsia="Times New Roman" w:hAnsi="Times New Roman" w:cs="Times New Roman"/>
          <w:sz w:val="28"/>
          <w:szCs w:val="24"/>
        </w:rPr>
        <w:t>Применение комплекса предложенных мероприятий позволит руково</w:t>
      </w:r>
      <w:r w:rsidRPr="00DB4C64">
        <w:rPr>
          <w:rFonts w:ascii="Times New Roman" w:eastAsia="Times New Roman" w:hAnsi="Times New Roman" w:cs="Times New Roman"/>
          <w:sz w:val="28"/>
          <w:szCs w:val="24"/>
        </w:rPr>
        <w:t>д</w:t>
      </w:r>
      <w:r w:rsidRPr="00DB4C64">
        <w:rPr>
          <w:rFonts w:ascii="Times New Roman" w:eastAsia="Times New Roman" w:hAnsi="Times New Roman" w:cs="Times New Roman"/>
          <w:sz w:val="28"/>
          <w:szCs w:val="24"/>
        </w:rPr>
        <w:t>ству предпр</w:t>
      </w:r>
      <w:r w:rsidRPr="00DB4C64">
        <w:rPr>
          <w:rFonts w:ascii="Times New Roman" w:eastAsia="Times New Roman" w:hAnsi="Times New Roman" w:cs="Times New Roman"/>
          <w:sz w:val="28"/>
          <w:szCs w:val="24"/>
        </w:rPr>
        <w:t>и</w:t>
      </w:r>
      <w:r w:rsidRPr="00DB4C64">
        <w:rPr>
          <w:rFonts w:ascii="Times New Roman" w:eastAsia="Times New Roman" w:hAnsi="Times New Roman" w:cs="Times New Roman"/>
          <w:sz w:val="28"/>
          <w:szCs w:val="24"/>
        </w:rPr>
        <w:t>ятия избежать большого количества проблем, возникающих при внедрении процессного подхода на практике. Четкое определение стратег</w:t>
      </w:r>
      <w:r w:rsidRPr="00DB4C64">
        <w:rPr>
          <w:rFonts w:ascii="Times New Roman" w:eastAsia="Times New Roman" w:hAnsi="Times New Roman" w:cs="Times New Roman"/>
          <w:sz w:val="28"/>
          <w:szCs w:val="24"/>
        </w:rPr>
        <w:t>и</w:t>
      </w:r>
      <w:r w:rsidRPr="00DB4C64">
        <w:rPr>
          <w:rFonts w:ascii="Times New Roman" w:eastAsia="Times New Roman" w:hAnsi="Times New Roman" w:cs="Times New Roman"/>
          <w:sz w:val="28"/>
          <w:szCs w:val="24"/>
        </w:rPr>
        <w:t>ческих и тактических целей, описание процессов, выявление взаимосвязей между ними позволяет сосредоточить внимание на наиболее важных для предприятия процессах. Это помогает решить проблемы прикладного хара</w:t>
      </w:r>
      <w:r w:rsidRPr="00DB4C64">
        <w:rPr>
          <w:rFonts w:ascii="Times New Roman" w:eastAsia="Times New Roman" w:hAnsi="Times New Roman" w:cs="Times New Roman"/>
          <w:sz w:val="28"/>
          <w:szCs w:val="24"/>
        </w:rPr>
        <w:t>к</w:t>
      </w:r>
      <w:r w:rsidRPr="00DB4C64">
        <w:rPr>
          <w:rFonts w:ascii="Times New Roman" w:eastAsia="Times New Roman" w:hAnsi="Times New Roman" w:cs="Times New Roman"/>
          <w:sz w:val="28"/>
          <w:szCs w:val="24"/>
        </w:rPr>
        <w:t>тера, подготовить структуру управления к изменениям при переходе на пр</w:t>
      </w:r>
      <w:r w:rsidRPr="00DB4C64">
        <w:rPr>
          <w:rFonts w:ascii="Times New Roman" w:eastAsia="Times New Roman" w:hAnsi="Times New Roman" w:cs="Times New Roman"/>
          <w:sz w:val="28"/>
          <w:szCs w:val="24"/>
        </w:rPr>
        <w:t>о</w:t>
      </w:r>
      <w:r w:rsidRPr="00DB4C64">
        <w:rPr>
          <w:rFonts w:ascii="Times New Roman" w:eastAsia="Times New Roman" w:hAnsi="Times New Roman" w:cs="Times New Roman"/>
          <w:sz w:val="28"/>
          <w:szCs w:val="24"/>
        </w:rPr>
        <w:t>цессно-ориентированное управление, а также позволяет предотвратить пот</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рю времени на описание всех процессов. Определение компетенции делает персонал более ответственным за реализацию конкретных процессов, во многом снимает его сопротивление измен</w:t>
      </w:r>
      <w:r w:rsidRPr="00DB4C64">
        <w:rPr>
          <w:rFonts w:ascii="Times New Roman" w:eastAsia="Times New Roman" w:hAnsi="Times New Roman" w:cs="Times New Roman"/>
          <w:sz w:val="28"/>
          <w:szCs w:val="24"/>
        </w:rPr>
        <w:t>е</w:t>
      </w:r>
      <w:r w:rsidRPr="00DB4C64">
        <w:rPr>
          <w:rFonts w:ascii="Times New Roman" w:eastAsia="Times New Roman" w:hAnsi="Times New Roman" w:cs="Times New Roman"/>
          <w:sz w:val="28"/>
          <w:szCs w:val="24"/>
        </w:rPr>
        <w:t>ниям и создает почву для более эффективной мотивации работы.</w:t>
      </w:r>
    </w:p>
    <w:sectPr w:rsidR="00846333" w:rsidRPr="00DB4C64" w:rsidSect="00314736">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39C" w:rsidRDefault="0007339C" w:rsidP="00C720D0">
      <w:pPr>
        <w:spacing w:after="0" w:line="240" w:lineRule="auto"/>
      </w:pPr>
      <w:r>
        <w:separator/>
      </w:r>
    </w:p>
  </w:endnote>
  <w:endnote w:type="continuationSeparator" w:id="0">
    <w:p w:rsidR="0007339C" w:rsidRDefault="0007339C" w:rsidP="00C7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39C" w:rsidRDefault="0007339C" w:rsidP="00C720D0">
      <w:pPr>
        <w:spacing w:after="0" w:line="240" w:lineRule="auto"/>
      </w:pPr>
      <w:r>
        <w:separator/>
      </w:r>
    </w:p>
  </w:footnote>
  <w:footnote w:type="continuationSeparator" w:id="0">
    <w:p w:rsidR="0007339C" w:rsidRDefault="0007339C" w:rsidP="00C72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734"/>
      <w:docPartObj>
        <w:docPartGallery w:val="Page Numbers (Top of Page)"/>
        <w:docPartUnique/>
      </w:docPartObj>
    </w:sdtPr>
    <w:sdtEndPr>
      <w:rPr>
        <w:rFonts w:ascii="Times New Roman" w:hAnsi="Times New Roman" w:cs="Times New Roman"/>
      </w:rPr>
    </w:sdtEndPr>
    <w:sdtContent>
      <w:p w:rsidR="008E59A5" w:rsidRPr="006E7C31" w:rsidRDefault="009758FA" w:rsidP="00C720D0">
        <w:pPr>
          <w:pStyle w:val="a9"/>
          <w:jc w:val="center"/>
          <w:rPr>
            <w:rFonts w:ascii="Times New Roman" w:hAnsi="Times New Roman" w:cs="Times New Roman"/>
          </w:rPr>
        </w:pPr>
        <w:r w:rsidRPr="006E7C31">
          <w:rPr>
            <w:rFonts w:ascii="Times New Roman" w:hAnsi="Times New Roman" w:cs="Times New Roman"/>
          </w:rPr>
          <w:fldChar w:fldCharType="begin"/>
        </w:r>
        <w:r w:rsidR="008E59A5" w:rsidRPr="006E7C31">
          <w:rPr>
            <w:rFonts w:ascii="Times New Roman" w:hAnsi="Times New Roman" w:cs="Times New Roman"/>
          </w:rPr>
          <w:instrText xml:space="preserve"> PAGE   \* MERGEFORMAT </w:instrText>
        </w:r>
        <w:r w:rsidRPr="006E7C31">
          <w:rPr>
            <w:rFonts w:ascii="Times New Roman" w:hAnsi="Times New Roman" w:cs="Times New Roman"/>
          </w:rPr>
          <w:fldChar w:fldCharType="separate"/>
        </w:r>
        <w:r w:rsidR="00DB4C64">
          <w:rPr>
            <w:rFonts w:ascii="Times New Roman" w:hAnsi="Times New Roman" w:cs="Times New Roman"/>
            <w:noProof/>
          </w:rPr>
          <w:t>2</w:t>
        </w:r>
        <w:r w:rsidRPr="006E7C31">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9F4"/>
    <w:multiLevelType w:val="hybridMultilevel"/>
    <w:tmpl w:val="A7E8E48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
    <w:nsid w:val="0672644D"/>
    <w:multiLevelType w:val="hybridMultilevel"/>
    <w:tmpl w:val="E9CA84A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7FE5CA9"/>
    <w:multiLevelType w:val="hybridMultilevel"/>
    <w:tmpl w:val="FD9E1DBA"/>
    <w:lvl w:ilvl="0" w:tplc="E6B07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0B180B"/>
    <w:multiLevelType w:val="hybridMultilevel"/>
    <w:tmpl w:val="3710BE16"/>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12C966DF"/>
    <w:multiLevelType w:val="hybridMultilevel"/>
    <w:tmpl w:val="7EB2DA7A"/>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nsid w:val="179C71B4"/>
    <w:multiLevelType w:val="hybridMultilevel"/>
    <w:tmpl w:val="A9C0BEC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1C226892"/>
    <w:multiLevelType w:val="hybridMultilevel"/>
    <w:tmpl w:val="00DA06A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nsid w:val="1D050267"/>
    <w:multiLevelType w:val="hybridMultilevel"/>
    <w:tmpl w:val="B4AC9BE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
    <w:nsid w:val="1EBE10D6"/>
    <w:multiLevelType w:val="hybridMultilevel"/>
    <w:tmpl w:val="4DDAF49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nsid w:val="2A025C1F"/>
    <w:multiLevelType w:val="hybridMultilevel"/>
    <w:tmpl w:val="D812A33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nsid w:val="2A984F4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DB6646F"/>
    <w:multiLevelType w:val="hybridMultilevel"/>
    <w:tmpl w:val="A002D4C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0F85D28"/>
    <w:multiLevelType w:val="multilevel"/>
    <w:tmpl w:val="0FA6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236317"/>
    <w:multiLevelType w:val="hybridMultilevel"/>
    <w:tmpl w:val="871CCA7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4">
    <w:nsid w:val="34AD0FBA"/>
    <w:multiLevelType w:val="hybridMultilevel"/>
    <w:tmpl w:val="10C24EA8"/>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5">
    <w:nsid w:val="382A6AA1"/>
    <w:multiLevelType w:val="hybridMultilevel"/>
    <w:tmpl w:val="0712BC3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6">
    <w:nsid w:val="3DE65D34"/>
    <w:multiLevelType w:val="hybridMultilevel"/>
    <w:tmpl w:val="91D4F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362101"/>
    <w:multiLevelType w:val="hybridMultilevel"/>
    <w:tmpl w:val="A6C2C97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nsid w:val="47F67C57"/>
    <w:multiLevelType w:val="hybridMultilevel"/>
    <w:tmpl w:val="B4FCD2C6"/>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nsid w:val="4E152EE6"/>
    <w:multiLevelType w:val="hybridMultilevel"/>
    <w:tmpl w:val="E1A2874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0">
    <w:nsid w:val="566E08DC"/>
    <w:multiLevelType w:val="hybridMultilevel"/>
    <w:tmpl w:val="30C8E41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1">
    <w:nsid w:val="5821410B"/>
    <w:multiLevelType w:val="hybridMultilevel"/>
    <w:tmpl w:val="2B7EE458"/>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2">
    <w:nsid w:val="5F9C3A91"/>
    <w:multiLevelType w:val="hybridMultilevel"/>
    <w:tmpl w:val="1D440B1A"/>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6174796A"/>
    <w:multiLevelType w:val="hybridMultilevel"/>
    <w:tmpl w:val="34806C7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nsid w:val="61A952AE"/>
    <w:multiLevelType w:val="hybridMultilevel"/>
    <w:tmpl w:val="390C011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5">
    <w:nsid w:val="653560B2"/>
    <w:multiLevelType w:val="hybridMultilevel"/>
    <w:tmpl w:val="B41052E0"/>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6">
    <w:nsid w:val="663B295D"/>
    <w:multiLevelType w:val="hybridMultilevel"/>
    <w:tmpl w:val="099E58B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nsid w:val="6D00573A"/>
    <w:multiLevelType w:val="hybridMultilevel"/>
    <w:tmpl w:val="C56E85EC"/>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8">
    <w:nsid w:val="6FDD51AF"/>
    <w:multiLevelType w:val="hybridMultilevel"/>
    <w:tmpl w:val="D2546C1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9">
    <w:nsid w:val="71A62ACB"/>
    <w:multiLevelType w:val="hybridMultilevel"/>
    <w:tmpl w:val="B96624CA"/>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0">
    <w:nsid w:val="74FC3AE6"/>
    <w:multiLevelType w:val="hybridMultilevel"/>
    <w:tmpl w:val="7B20DE5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1">
    <w:nsid w:val="79E52B47"/>
    <w:multiLevelType w:val="hybridMultilevel"/>
    <w:tmpl w:val="FDEE430E"/>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2">
    <w:nsid w:val="7DB718A5"/>
    <w:multiLevelType w:val="hybridMultilevel"/>
    <w:tmpl w:val="45A09854"/>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12"/>
  </w:num>
  <w:num w:numId="2">
    <w:abstractNumId w:val="10"/>
  </w:num>
  <w:num w:numId="3">
    <w:abstractNumId w:val="1"/>
  </w:num>
  <w:num w:numId="4">
    <w:abstractNumId w:val="8"/>
  </w:num>
  <w:num w:numId="5">
    <w:abstractNumId w:val="13"/>
  </w:num>
  <w:num w:numId="6">
    <w:abstractNumId w:val="5"/>
  </w:num>
  <w:num w:numId="7">
    <w:abstractNumId w:val="22"/>
  </w:num>
  <w:num w:numId="8">
    <w:abstractNumId w:val="23"/>
  </w:num>
  <w:num w:numId="9">
    <w:abstractNumId w:val="16"/>
  </w:num>
  <w:num w:numId="10">
    <w:abstractNumId w:val="26"/>
  </w:num>
  <w:num w:numId="11">
    <w:abstractNumId w:val="31"/>
  </w:num>
  <w:num w:numId="12">
    <w:abstractNumId w:val="29"/>
  </w:num>
  <w:num w:numId="13">
    <w:abstractNumId w:val="15"/>
  </w:num>
  <w:num w:numId="14">
    <w:abstractNumId w:val="24"/>
  </w:num>
  <w:num w:numId="15">
    <w:abstractNumId w:val="4"/>
  </w:num>
  <w:num w:numId="16">
    <w:abstractNumId w:val="9"/>
  </w:num>
  <w:num w:numId="17">
    <w:abstractNumId w:val="17"/>
  </w:num>
  <w:num w:numId="18">
    <w:abstractNumId w:val="2"/>
  </w:num>
  <w:num w:numId="19">
    <w:abstractNumId w:val="27"/>
  </w:num>
  <w:num w:numId="20">
    <w:abstractNumId w:val="20"/>
  </w:num>
  <w:num w:numId="21">
    <w:abstractNumId w:val="32"/>
  </w:num>
  <w:num w:numId="22">
    <w:abstractNumId w:val="3"/>
  </w:num>
  <w:num w:numId="23">
    <w:abstractNumId w:val="14"/>
  </w:num>
  <w:num w:numId="24">
    <w:abstractNumId w:val="0"/>
  </w:num>
  <w:num w:numId="25">
    <w:abstractNumId w:val="18"/>
  </w:num>
  <w:num w:numId="26">
    <w:abstractNumId w:val="21"/>
  </w:num>
  <w:num w:numId="27">
    <w:abstractNumId w:val="25"/>
  </w:num>
  <w:num w:numId="28">
    <w:abstractNumId w:val="7"/>
  </w:num>
  <w:num w:numId="29">
    <w:abstractNumId w:val="19"/>
  </w:num>
  <w:num w:numId="30">
    <w:abstractNumId w:val="11"/>
  </w:num>
  <w:num w:numId="31">
    <w:abstractNumId w:val="6"/>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7F8E"/>
    <w:rsid w:val="00015753"/>
    <w:rsid w:val="0007339C"/>
    <w:rsid w:val="00177006"/>
    <w:rsid w:val="00277F8E"/>
    <w:rsid w:val="002A22BF"/>
    <w:rsid w:val="00314736"/>
    <w:rsid w:val="003A5883"/>
    <w:rsid w:val="00451C0D"/>
    <w:rsid w:val="0053052F"/>
    <w:rsid w:val="005D5645"/>
    <w:rsid w:val="0063572D"/>
    <w:rsid w:val="006626AC"/>
    <w:rsid w:val="006E7C31"/>
    <w:rsid w:val="00815D2C"/>
    <w:rsid w:val="00846333"/>
    <w:rsid w:val="008E59A5"/>
    <w:rsid w:val="009758FA"/>
    <w:rsid w:val="009F5D5C"/>
    <w:rsid w:val="00A121C3"/>
    <w:rsid w:val="00A5030A"/>
    <w:rsid w:val="00B20553"/>
    <w:rsid w:val="00C720D0"/>
    <w:rsid w:val="00DB4C64"/>
    <w:rsid w:val="00E632A5"/>
    <w:rsid w:val="00F36444"/>
    <w:rsid w:val="00FB044C"/>
    <w:rsid w:val="00FD38D7"/>
    <w:rsid w:val="00FE2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736"/>
  </w:style>
  <w:style w:type="paragraph" w:styleId="3">
    <w:name w:val="heading 3"/>
    <w:basedOn w:val="a"/>
    <w:link w:val="30"/>
    <w:uiPriority w:val="9"/>
    <w:qFormat/>
    <w:rsid w:val="00277F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77F8E"/>
    <w:rPr>
      <w:rFonts w:ascii="Times New Roman" w:eastAsia="Times New Roman" w:hAnsi="Times New Roman" w:cs="Times New Roman"/>
      <w:b/>
      <w:bCs/>
      <w:sz w:val="27"/>
      <w:szCs w:val="27"/>
    </w:rPr>
  </w:style>
  <w:style w:type="character" w:styleId="a3">
    <w:name w:val="Hyperlink"/>
    <w:basedOn w:val="a0"/>
    <w:uiPriority w:val="99"/>
    <w:unhideWhenUsed/>
    <w:rsid w:val="00277F8E"/>
    <w:rPr>
      <w:color w:val="0000FF"/>
      <w:u w:val="single"/>
    </w:rPr>
  </w:style>
  <w:style w:type="paragraph" w:styleId="a4">
    <w:name w:val="Normal (Web)"/>
    <w:basedOn w:val="a"/>
    <w:uiPriority w:val="99"/>
    <w:unhideWhenUsed/>
    <w:rsid w:val="00277F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77F8E"/>
    <w:rPr>
      <w:b/>
      <w:bCs/>
    </w:rPr>
  </w:style>
  <w:style w:type="paragraph" w:styleId="a6">
    <w:name w:val="Balloon Text"/>
    <w:basedOn w:val="a"/>
    <w:link w:val="a7"/>
    <w:uiPriority w:val="99"/>
    <w:semiHidden/>
    <w:unhideWhenUsed/>
    <w:rsid w:val="00277F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7F8E"/>
    <w:rPr>
      <w:rFonts w:ascii="Tahoma" w:hAnsi="Tahoma" w:cs="Tahoma"/>
      <w:sz w:val="16"/>
      <w:szCs w:val="16"/>
    </w:rPr>
  </w:style>
  <w:style w:type="character" w:styleId="a8">
    <w:name w:val="Emphasis"/>
    <w:basedOn w:val="a0"/>
    <w:uiPriority w:val="20"/>
    <w:qFormat/>
    <w:rsid w:val="00277F8E"/>
    <w:rPr>
      <w:i/>
      <w:iCs/>
    </w:rPr>
  </w:style>
  <w:style w:type="paragraph" w:styleId="a9">
    <w:name w:val="header"/>
    <w:basedOn w:val="a"/>
    <w:link w:val="aa"/>
    <w:uiPriority w:val="99"/>
    <w:unhideWhenUsed/>
    <w:rsid w:val="00C720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720D0"/>
  </w:style>
  <w:style w:type="paragraph" w:styleId="ab">
    <w:name w:val="footer"/>
    <w:basedOn w:val="a"/>
    <w:link w:val="ac"/>
    <w:uiPriority w:val="99"/>
    <w:semiHidden/>
    <w:unhideWhenUsed/>
    <w:rsid w:val="00C720D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720D0"/>
  </w:style>
  <w:style w:type="paragraph" w:styleId="2">
    <w:name w:val="Body Text 2"/>
    <w:basedOn w:val="a"/>
    <w:link w:val="20"/>
    <w:rsid w:val="00C720D0"/>
    <w:pPr>
      <w:spacing w:after="0" w:line="36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rsid w:val="00C720D0"/>
    <w:rPr>
      <w:rFonts w:ascii="Times New Roman" w:eastAsia="Times New Roman" w:hAnsi="Times New Roman" w:cs="Times New Roman"/>
      <w:sz w:val="28"/>
      <w:szCs w:val="20"/>
    </w:rPr>
  </w:style>
  <w:style w:type="paragraph" w:styleId="ad">
    <w:name w:val="List Paragraph"/>
    <w:basedOn w:val="a"/>
    <w:uiPriority w:val="34"/>
    <w:qFormat/>
    <w:rsid w:val="006E7C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131">
      <w:bodyDiv w:val="1"/>
      <w:marLeft w:val="0"/>
      <w:marRight w:val="0"/>
      <w:marTop w:val="0"/>
      <w:marBottom w:val="0"/>
      <w:divBdr>
        <w:top w:val="none" w:sz="0" w:space="0" w:color="auto"/>
        <w:left w:val="none" w:sz="0" w:space="0" w:color="auto"/>
        <w:bottom w:val="none" w:sz="0" w:space="0" w:color="auto"/>
        <w:right w:val="none" w:sz="0" w:space="0" w:color="auto"/>
      </w:divBdr>
      <w:divsChild>
        <w:div w:id="1956137792">
          <w:marLeft w:val="0"/>
          <w:marRight w:val="0"/>
          <w:marTop w:val="0"/>
          <w:marBottom w:val="0"/>
          <w:divBdr>
            <w:top w:val="none" w:sz="0" w:space="0" w:color="auto"/>
            <w:left w:val="none" w:sz="0" w:space="0" w:color="auto"/>
            <w:bottom w:val="none" w:sz="0" w:space="0" w:color="auto"/>
            <w:right w:val="none" w:sz="0" w:space="0" w:color="auto"/>
          </w:divBdr>
          <w:divsChild>
            <w:div w:id="1682508263">
              <w:marLeft w:val="0"/>
              <w:marRight w:val="0"/>
              <w:marTop w:val="0"/>
              <w:marBottom w:val="0"/>
              <w:divBdr>
                <w:top w:val="none" w:sz="0" w:space="0" w:color="auto"/>
                <w:left w:val="none" w:sz="0" w:space="0" w:color="auto"/>
                <w:bottom w:val="none" w:sz="0" w:space="0" w:color="auto"/>
                <w:right w:val="none" w:sz="0" w:space="0" w:color="auto"/>
              </w:divBdr>
              <w:divsChild>
                <w:div w:id="860435369">
                  <w:marLeft w:val="0"/>
                  <w:marRight w:val="0"/>
                  <w:marTop w:val="0"/>
                  <w:marBottom w:val="0"/>
                  <w:divBdr>
                    <w:top w:val="none" w:sz="0" w:space="0" w:color="auto"/>
                    <w:left w:val="none" w:sz="0" w:space="0" w:color="auto"/>
                    <w:bottom w:val="none" w:sz="0" w:space="0" w:color="auto"/>
                    <w:right w:val="none" w:sz="0" w:space="0" w:color="auto"/>
                  </w:divBdr>
                  <w:divsChild>
                    <w:div w:id="1181357382">
                      <w:marLeft w:val="0"/>
                      <w:marRight w:val="0"/>
                      <w:marTop w:val="0"/>
                      <w:marBottom w:val="0"/>
                      <w:divBdr>
                        <w:top w:val="none" w:sz="0" w:space="0" w:color="auto"/>
                        <w:left w:val="none" w:sz="0" w:space="0" w:color="auto"/>
                        <w:bottom w:val="none" w:sz="0" w:space="0" w:color="auto"/>
                        <w:right w:val="none" w:sz="0" w:space="0" w:color="auto"/>
                      </w:divBdr>
                      <w:divsChild>
                        <w:div w:id="168301568">
                          <w:marLeft w:val="0"/>
                          <w:marRight w:val="0"/>
                          <w:marTop w:val="0"/>
                          <w:marBottom w:val="0"/>
                          <w:divBdr>
                            <w:top w:val="none" w:sz="0" w:space="0" w:color="auto"/>
                            <w:left w:val="none" w:sz="0" w:space="0" w:color="auto"/>
                            <w:bottom w:val="none" w:sz="0" w:space="0" w:color="auto"/>
                            <w:right w:val="none" w:sz="0" w:space="0" w:color="auto"/>
                          </w:divBdr>
                          <w:divsChild>
                            <w:div w:id="1998534497">
                              <w:marLeft w:val="0"/>
                              <w:marRight w:val="0"/>
                              <w:marTop w:val="0"/>
                              <w:marBottom w:val="0"/>
                              <w:divBdr>
                                <w:top w:val="none" w:sz="0" w:space="0" w:color="auto"/>
                                <w:left w:val="none" w:sz="0" w:space="0" w:color="auto"/>
                                <w:bottom w:val="none" w:sz="0" w:space="0" w:color="auto"/>
                                <w:right w:val="none" w:sz="0" w:space="0" w:color="auto"/>
                              </w:divBdr>
                              <w:divsChild>
                                <w:div w:id="545875825">
                                  <w:marLeft w:val="0"/>
                                  <w:marRight w:val="0"/>
                                  <w:marTop w:val="0"/>
                                  <w:marBottom w:val="0"/>
                                  <w:divBdr>
                                    <w:top w:val="none" w:sz="0" w:space="0" w:color="auto"/>
                                    <w:left w:val="none" w:sz="0" w:space="0" w:color="auto"/>
                                    <w:bottom w:val="none" w:sz="0" w:space="0" w:color="auto"/>
                                    <w:right w:val="none" w:sz="0" w:space="0" w:color="auto"/>
                                  </w:divBdr>
                                  <w:divsChild>
                                    <w:div w:id="8487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74890">
      <w:bodyDiv w:val="1"/>
      <w:marLeft w:val="0"/>
      <w:marRight w:val="0"/>
      <w:marTop w:val="0"/>
      <w:marBottom w:val="0"/>
      <w:divBdr>
        <w:top w:val="none" w:sz="0" w:space="0" w:color="auto"/>
        <w:left w:val="none" w:sz="0" w:space="0" w:color="auto"/>
        <w:bottom w:val="none" w:sz="0" w:space="0" w:color="auto"/>
        <w:right w:val="none" w:sz="0" w:space="0" w:color="auto"/>
      </w:divBdr>
      <w:divsChild>
        <w:div w:id="2146462040">
          <w:marLeft w:val="0"/>
          <w:marRight w:val="0"/>
          <w:marTop w:val="0"/>
          <w:marBottom w:val="0"/>
          <w:divBdr>
            <w:top w:val="none" w:sz="0" w:space="0" w:color="auto"/>
            <w:left w:val="none" w:sz="0" w:space="0" w:color="auto"/>
            <w:bottom w:val="none" w:sz="0" w:space="0" w:color="auto"/>
            <w:right w:val="none" w:sz="0" w:space="0" w:color="auto"/>
          </w:divBdr>
          <w:divsChild>
            <w:div w:id="115760711">
              <w:marLeft w:val="0"/>
              <w:marRight w:val="0"/>
              <w:marTop w:val="0"/>
              <w:marBottom w:val="0"/>
              <w:divBdr>
                <w:top w:val="none" w:sz="0" w:space="0" w:color="auto"/>
                <w:left w:val="none" w:sz="0" w:space="0" w:color="auto"/>
                <w:bottom w:val="none" w:sz="0" w:space="0" w:color="auto"/>
                <w:right w:val="none" w:sz="0" w:space="0" w:color="auto"/>
              </w:divBdr>
              <w:divsChild>
                <w:div w:id="2138907527">
                  <w:marLeft w:val="0"/>
                  <w:marRight w:val="0"/>
                  <w:marTop w:val="0"/>
                  <w:marBottom w:val="0"/>
                  <w:divBdr>
                    <w:top w:val="none" w:sz="0" w:space="0" w:color="auto"/>
                    <w:left w:val="none" w:sz="0" w:space="0" w:color="auto"/>
                    <w:bottom w:val="none" w:sz="0" w:space="0" w:color="auto"/>
                    <w:right w:val="none" w:sz="0" w:space="0" w:color="auto"/>
                  </w:divBdr>
                  <w:divsChild>
                    <w:div w:id="1797068218">
                      <w:marLeft w:val="0"/>
                      <w:marRight w:val="0"/>
                      <w:marTop w:val="0"/>
                      <w:marBottom w:val="0"/>
                      <w:divBdr>
                        <w:top w:val="none" w:sz="0" w:space="0" w:color="auto"/>
                        <w:left w:val="none" w:sz="0" w:space="0" w:color="auto"/>
                        <w:bottom w:val="none" w:sz="0" w:space="0" w:color="auto"/>
                        <w:right w:val="none" w:sz="0" w:space="0" w:color="auto"/>
                      </w:divBdr>
                      <w:divsChild>
                        <w:div w:id="158081136">
                          <w:marLeft w:val="0"/>
                          <w:marRight w:val="0"/>
                          <w:marTop w:val="0"/>
                          <w:marBottom w:val="0"/>
                          <w:divBdr>
                            <w:top w:val="none" w:sz="0" w:space="0" w:color="auto"/>
                            <w:left w:val="none" w:sz="0" w:space="0" w:color="auto"/>
                            <w:bottom w:val="none" w:sz="0" w:space="0" w:color="auto"/>
                            <w:right w:val="none" w:sz="0" w:space="0" w:color="auto"/>
                          </w:divBdr>
                          <w:divsChild>
                            <w:div w:id="2134051514">
                              <w:marLeft w:val="0"/>
                              <w:marRight w:val="0"/>
                              <w:marTop w:val="0"/>
                              <w:marBottom w:val="0"/>
                              <w:divBdr>
                                <w:top w:val="none" w:sz="0" w:space="0" w:color="auto"/>
                                <w:left w:val="none" w:sz="0" w:space="0" w:color="auto"/>
                                <w:bottom w:val="none" w:sz="0" w:space="0" w:color="auto"/>
                                <w:right w:val="none" w:sz="0" w:space="0" w:color="auto"/>
                              </w:divBdr>
                              <w:divsChild>
                                <w:div w:id="1386879651">
                                  <w:marLeft w:val="0"/>
                                  <w:marRight w:val="0"/>
                                  <w:marTop w:val="0"/>
                                  <w:marBottom w:val="0"/>
                                  <w:divBdr>
                                    <w:top w:val="none" w:sz="0" w:space="0" w:color="auto"/>
                                    <w:left w:val="none" w:sz="0" w:space="0" w:color="auto"/>
                                    <w:bottom w:val="none" w:sz="0" w:space="0" w:color="auto"/>
                                    <w:right w:val="none" w:sz="0" w:space="0" w:color="auto"/>
                                  </w:divBdr>
                                  <w:divsChild>
                                    <w:div w:id="16947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21295">
      <w:bodyDiv w:val="1"/>
      <w:marLeft w:val="0"/>
      <w:marRight w:val="0"/>
      <w:marTop w:val="0"/>
      <w:marBottom w:val="0"/>
      <w:divBdr>
        <w:top w:val="none" w:sz="0" w:space="0" w:color="auto"/>
        <w:left w:val="none" w:sz="0" w:space="0" w:color="auto"/>
        <w:bottom w:val="none" w:sz="0" w:space="0" w:color="auto"/>
        <w:right w:val="none" w:sz="0" w:space="0" w:color="auto"/>
      </w:divBdr>
      <w:divsChild>
        <w:div w:id="1632857686">
          <w:marLeft w:val="0"/>
          <w:marRight w:val="0"/>
          <w:marTop w:val="0"/>
          <w:marBottom w:val="0"/>
          <w:divBdr>
            <w:top w:val="none" w:sz="0" w:space="0" w:color="auto"/>
            <w:left w:val="none" w:sz="0" w:space="0" w:color="auto"/>
            <w:bottom w:val="none" w:sz="0" w:space="0" w:color="auto"/>
            <w:right w:val="none" w:sz="0" w:space="0" w:color="auto"/>
          </w:divBdr>
          <w:divsChild>
            <w:div w:id="1512453560">
              <w:marLeft w:val="0"/>
              <w:marRight w:val="0"/>
              <w:marTop w:val="0"/>
              <w:marBottom w:val="0"/>
              <w:divBdr>
                <w:top w:val="none" w:sz="0" w:space="0" w:color="auto"/>
                <w:left w:val="none" w:sz="0" w:space="0" w:color="auto"/>
                <w:bottom w:val="none" w:sz="0" w:space="0" w:color="auto"/>
                <w:right w:val="none" w:sz="0" w:space="0" w:color="auto"/>
              </w:divBdr>
              <w:divsChild>
                <w:div w:id="1874877339">
                  <w:marLeft w:val="0"/>
                  <w:marRight w:val="0"/>
                  <w:marTop w:val="0"/>
                  <w:marBottom w:val="0"/>
                  <w:divBdr>
                    <w:top w:val="none" w:sz="0" w:space="0" w:color="auto"/>
                    <w:left w:val="none" w:sz="0" w:space="0" w:color="auto"/>
                    <w:bottom w:val="none" w:sz="0" w:space="0" w:color="auto"/>
                    <w:right w:val="none" w:sz="0" w:space="0" w:color="auto"/>
                  </w:divBdr>
                  <w:divsChild>
                    <w:div w:id="546449340">
                      <w:marLeft w:val="0"/>
                      <w:marRight w:val="0"/>
                      <w:marTop w:val="0"/>
                      <w:marBottom w:val="0"/>
                      <w:divBdr>
                        <w:top w:val="none" w:sz="0" w:space="0" w:color="auto"/>
                        <w:left w:val="none" w:sz="0" w:space="0" w:color="auto"/>
                        <w:bottom w:val="none" w:sz="0" w:space="0" w:color="auto"/>
                        <w:right w:val="none" w:sz="0" w:space="0" w:color="auto"/>
                      </w:divBdr>
                      <w:divsChild>
                        <w:div w:id="2123726601">
                          <w:marLeft w:val="0"/>
                          <w:marRight w:val="0"/>
                          <w:marTop w:val="0"/>
                          <w:marBottom w:val="0"/>
                          <w:divBdr>
                            <w:top w:val="none" w:sz="0" w:space="0" w:color="auto"/>
                            <w:left w:val="none" w:sz="0" w:space="0" w:color="auto"/>
                            <w:bottom w:val="none" w:sz="0" w:space="0" w:color="auto"/>
                            <w:right w:val="none" w:sz="0" w:space="0" w:color="auto"/>
                          </w:divBdr>
                          <w:divsChild>
                            <w:div w:id="484905431">
                              <w:marLeft w:val="0"/>
                              <w:marRight w:val="0"/>
                              <w:marTop w:val="0"/>
                              <w:marBottom w:val="0"/>
                              <w:divBdr>
                                <w:top w:val="none" w:sz="0" w:space="0" w:color="auto"/>
                                <w:left w:val="none" w:sz="0" w:space="0" w:color="auto"/>
                                <w:bottom w:val="none" w:sz="0" w:space="0" w:color="auto"/>
                                <w:right w:val="none" w:sz="0" w:space="0" w:color="auto"/>
                              </w:divBdr>
                              <w:divsChild>
                                <w:div w:id="1661345675">
                                  <w:marLeft w:val="0"/>
                                  <w:marRight w:val="0"/>
                                  <w:marTop w:val="0"/>
                                  <w:marBottom w:val="0"/>
                                  <w:divBdr>
                                    <w:top w:val="none" w:sz="0" w:space="0" w:color="auto"/>
                                    <w:left w:val="none" w:sz="0" w:space="0" w:color="auto"/>
                                    <w:bottom w:val="none" w:sz="0" w:space="0" w:color="auto"/>
                                    <w:right w:val="none" w:sz="0" w:space="0" w:color="auto"/>
                                  </w:divBdr>
                                  <w:divsChild>
                                    <w:div w:id="40627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12098">
      <w:bodyDiv w:val="1"/>
      <w:marLeft w:val="0"/>
      <w:marRight w:val="0"/>
      <w:marTop w:val="0"/>
      <w:marBottom w:val="0"/>
      <w:divBdr>
        <w:top w:val="none" w:sz="0" w:space="0" w:color="auto"/>
        <w:left w:val="none" w:sz="0" w:space="0" w:color="auto"/>
        <w:bottom w:val="none" w:sz="0" w:space="0" w:color="auto"/>
        <w:right w:val="none" w:sz="0" w:space="0" w:color="auto"/>
      </w:divBdr>
      <w:divsChild>
        <w:div w:id="870260461">
          <w:marLeft w:val="0"/>
          <w:marRight w:val="0"/>
          <w:marTop w:val="0"/>
          <w:marBottom w:val="0"/>
          <w:divBdr>
            <w:top w:val="none" w:sz="0" w:space="0" w:color="auto"/>
            <w:left w:val="none" w:sz="0" w:space="0" w:color="auto"/>
            <w:bottom w:val="none" w:sz="0" w:space="0" w:color="auto"/>
            <w:right w:val="none" w:sz="0" w:space="0" w:color="auto"/>
          </w:divBdr>
          <w:divsChild>
            <w:div w:id="1730415348">
              <w:marLeft w:val="0"/>
              <w:marRight w:val="0"/>
              <w:marTop w:val="0"/>
              <w:marBottom w:val="0"/>
              <w:divBdr>
                <w:top w:val="none" w:sz="0" w:space="0" w:color="auto"/>
                <w:left w:val="none" w:sz="0" w:space="0" w:color="auto"/>
                <w:bottom w:val="none" w:sz="0" w:space="0" w:color="auto"/>
                <w:right w:val="none" w:sz="0" w:space="0" w:color="auto"/>
              </w:divBdr>
              <w:divsChild>
                <w:div w:id="1646011724">
                  <w:marLeft w:val="0"/>
                  <w:marRight w:val="0"/>
                  <w:marTop w:val="0"/>
                  <w:marBottom w:val="0"/>
                  <w:divBdr>
                    <w:top w:val="none" w:sz="0" w:space="0" w:color="auto"/>
                    <w:left w:val="none" w:sz="0" w:space="0" w:color="auto"/>
                    <w:bottom w:val="none" w:sz="0" w:space="0" w:color="auto"/>
                    <w:right w:val="none" w:sz="0" w:space="0" w:color="auto"/>
                  </w:divBdr>
                  <w:divsChild>
                    <w:div w:id="1949116211">
                      <w:marLeft w:val="0"/>
                      <w:marRight w:val="0"/>
                      <w:marTop w:val="0"/>
                      <w:marBottom w:val="0"/>
                      <w:divBdr>
                        <w:top w:val="none" w:sz="0" w:space="0" w:color="auto"/>
                        <w:left w:val="none" w:sz="0" w:space="0" w:color="auto"/>
                        <w:bottom w:val="none" w:sz="0" w:space="0" w:color="auto"/>
                        <w:right w:val="none" w:sz="0" w:space="0" w:color="auto"/>
                      </w:divBdr>
                      <w:divsChild>
                        <w:div w:id="379324673">
                          <w:marLeft w:val="0"/>
                          <w:marRight w:val="0"/>
                          <w:marTop w:val="0"/>
                          <w:marBottom w:val="0"/>
                          <w:divBdr>
                            <w:top w:val="none" w:sz="0" w:space="0" w:color="auto"/>
                            <w:left w:val="none" w:sz="0" w:space="0" w:color="auto"/>
                            <w:bottom w:val="none" w:sz="0" w:space="0" w:color="auto"/>
                            <w:right w:val="none" w:sz="0" w:space="0" w:color="auto"/>
                          </w:divBdr>
                          <w:divsChild>
                            <w:div w:id="292294991">
                              <w:marLeft w:val="0"/>
                              <w:marRight w:val="0"/>
                              <w:marTop w:val="0"/>
                              <w:marBottom w:val="0"/>
                              <w:divBdr>
                                <w:top w:val="none" w:sz="0" w:space="0" w:color="auto"/>
                                <w:left w:val="none" w:sz="0" w:space="0" w:color="auto"/>
                                <w:bottom w:val="none" w:sz="0" w:space="0" w:color="auto"/>
                                <w:right w:val="none" w:sz="0" w:space="0" w:color="auto"/>
                              </w:divBdr>
                              <w:divsChild>
                                <w:div w:id="1479491999">
                                  <w:marLeft w:val="0"/>
                                  <w:marRight w:val="0"/>
                                  <w:marTop w:val="0"/>
                                  <w:marBottom w:val="0"/>
                                  <w:divBdr>
                                    <w:top w:val="none" w:sz="0" w:space="0" w:color="auto"/>
                                    <w:left w:val="none" w:sz="0" w:space="0" w:color="auto"/>
                                    <w:bottom w:val="none" w:sz="0" w:space="0" w:color="auto"/>
                                    <w:right w:val="none" w:sz="0" w:space="0" w:color="auto"/>
                                  </w:divBdr>
                                  <w:divsChild>
                                    <w:div w:id="190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8386">
      <w:bodyDiv w:val="1"/>
      <w:marLeft w:val="0"/>
      <w:marRight w:val="0"/>
      <w:marTop w:val="0"/>
      <w:marBottom w:val="0"/>
      <w:divBdr>
        <w:top w:val="none" w:sz="0" w:space="0" w:color="auto"/>
        <w:left w:val="none" w:sz="0" w:space="0" w:color="auto"/>
        <w:bottom w:val="none" w:sz="0" w:space="0" w:color="auto"/>
        <w:right w:val="none" w:sz="0" w:space="0" w:color="auto"/>
      </w:divBdr>
      <w:divsChild>
        <w:div w:id="1588492790">
          <w:marLeft w:val="0"/>
          <w:marRight w:val="0"/>
          <w:marTop w:val="0"/>
          <w:marBottom w:val="0"/>
          <w:divBdr>
            <w:top w:val="none" w:sz="0" w:space="0" w:color="auto"/>
            <w:left w:val="none" w:sz="0" w:space="0" w:color="auto"/>
            <w:bottom w:val="none" w:sz="0" w:space="0" w:color="auto"/>
            <w:right w:val="none" w:sz="0" w:space="0" w:color="auto"/>
          </w:divBdr>
          <w:divsChild>
            <w:div w:id="1406417653">
              <w:marLeft w:val="0"/>
              <w:marRight w:val="0"/>
              <w:marTop w:val="0"/>
              <w:marBottom w:val="0"/>
              <w:divBdr>
                <w:top w:val="none" w:sz="0" w:space="0" w:color="auto"/>
                <w:left w:val="none" w:sz="0" w:space="0" w:color="auto"/>
                <w:bottom w:val="none" w:sz="0" w:space="0" w:color="auto"/>
                <w:right w:val="none" w:sz="0" w:space="0" w:color="auto"/>
              </w:divBdr>
              <w:divsChild>
                <w:div w:id="1138717282">
                  <w:marLeft w:val="0"/>
                  <w:marRight w:val="0"/>
                  <w:marTop w:val="0"/>
                  <w:marBottom w:val="0"/>
                  <w:divBdr>
                    <w:top w:val="none" w:sz="0" w:space="0" w:color="auto"/>
                    <w:left w:val="none" w:sz="0" w:space="0" w:color="auto"/>
                    <w:bottom w:val="none" w:sz="0" w:space="0" w:color="auto"/>
                    <w:right w:val="none" w:sz="0" w:space="0" w:color="auto"/>
                  </w:divBdr>
                  <w:divsChild>
                    <w:div w:id="1010912193">
                      <w:marLeft w:val="0"/>
                      <w:marRight w:val="0"/>
                      <w:marTop w:val="0"/>
                      <w:marBottom w:val="0"/>
                      <w:divBdr>
                        <w:top w:val="none" w:sz="0" w:space="0" w:color="auto"/>
                        <w:left w:val="none" w:sz="0" w:space="0" w:color="auto"/>
                        <w:bottom w:val="none" w:sz="0" w:space="0" w:color="auto"/>
                        <w:right w:val="none" w:sz="0" w:space="0" w:color="auto"/>
                      </w:divBdr>
                      <w:divsChild>
                        <w:div w:id="181939795">
                          <w:marLeft w:val="0"/>
                          <w:marRight w:val="0"/>
                          <w:marTop w:val="0"/>
                          <w:marBottom w:val="0"/>
                          <w:divBdr>
                            <w:top w:val="none" w:sz="0" w:space="0" w:color="auto"/>
                            <w:left w:val="none" w:sz="0" w:space="0" w:color="auto"/>
                            <w:bottom w:val="none" w:sz="0" w:space="0" w:color="auto"/>
                            <w:right w:val="none" w:sz="0" w:space="0" w:color="auto"/>
                          </w:divBdr>
                          <w:divsChild>
                            <w:div w:id="1869030042">
                              <w:marLeft w:val="0"/>
                              <w:marRight w:val="0"/>
                              <w:marTop w:val="0"/>
                              <w:marBottom w:val="0"/>
                              <w:divBdr>
                                <w:top w:val="none" w:sz="0" w:space="0" w:color="auto"/>
                                <w:left w:val="none" w:sz="0" w:space="0" w:color="auto"/>
                                <w:bottom w:val="none" w:sz="0" w:space="0" w:color="auto"/>
                                <w:right w:val="none" w:sz="0" w:space="0" w:color="auto"/>
                              </w:divBdr>
                              <w:divsChild>
                                <w:div w:id="1976714094">
                                  <w:marLeft w:val="0"/>
                                  <w:marRight w:val="0"/>
                                  <w:marTop w:val="0"/>
                                  <w:marBottom w:val="0"/>
                                  <w:divBdr>
                                    <w:top w:val="none" w:sz="0" w:space="0" w:color="auto"/>
                                    <w:left w:val="none" w:sz="0" w:space="0" w:color="auto"/>
                                    <w:bottom w:val="none" w:sz="0" w:space="0" w:color="auto"/>
                                    <w:right w:val="none" w:sz="0" w:space="0" w:color="auto"/>
                                  </w:divBdr>
                                  <w:divsChild>
                                    <w:div w:id="19484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36609">
      <w:bodyDiv w:val="1"/>
      <w:marLeft w:val="0"/>
      <w:marRight w:val="0"/>
      <w:marTop w:val="0"/>
      <w:marBottom w:val="0"/>
      <w:divBdr>
        <w:top w:val="none" w:sz="0" w:space="0" w:color="auto"/>
        <w:left w:val="none" w:sz="0" w:space="0" w:color="auto"/>
        <w:bottom w:val="none" w:sz="0" w:space="0" w:color="auto"/>
        <w:right w:val="none" w:sz="0" w:space="0" w:color="auto"/>
      </w:divBdr>
      <w:divsChild>
        <w:div w:id="1571230628">
          <w:marLeft w:val="0"/>
          <w:marRight w:val="0"/>
          <w:marTop w:val="0"/>
          <w:marBottom w:val="0"/>
          <w:divBdr>
            <w:top w:val="none" w:sz="0" w:space="0" w:color="auto"/>
            <w:left w:val="none" w:sz="0" w:space="0" w:color="auto"/>
            <w:bottom w:val="none" w:sz="0" w:space="0" w:color="auto"/>
            <w:right w:val="none" w:sz="0" w:space="0" w:color="auto"/>
          </w:divBdr>
          <w:divsChild>
            <w:div w:id="1070343356">
              <w:marLeft w:val="0"/>
              <w:marRight w:val="0"/>
              <w:marTop w:val="0"/>
              <w:marBottom w:val="0"/>
              <w:divBdr>
                <w:top w:val="none" w:sz="0" w:space="0" w:color="auto"/>
                <w:left w:val="none" w:sz="0" w:space="0" w:color="auto"/>
                <w:bottom w:val="none" w:sz="0" w:space="0" w:color="auto"/>
                <w:right w:val="none" w:sz="0" w:space="0" w:color="auto"/>
              </w:divBdr>
              <w:divsChild>
                <w:div w:id="158271220">
                  <w:marLeft w:val="0"/>
                  <w:marRight w:val="0"/>
                  <w:marTop w:val="0"/>
                  <w:marBottom w:val="0"/>
                  <w:divBdr>
                    <w:top w:val="none" w:sz="0" w:space="0" w:color="auto"/>
                    <w:left w:val="none" w:sz="0" w:space="0" w:color="auto"/>
                    <w:bottom w:val="none" w:sz="0" w:space="0" w:color="auto"/>
                    <w:right w:val="none" w:sz="0" w:space="0" w:color="auto"/>
                  </w:divBdr>
                  <w:divsChild>
                    <w:div w:id="1910723340">
                      <w:marLeft w:val="0"/>
                      <w:marRight w:val="0"/>
                      <w:marTop w:val="0"/>
                      <w:marBottom w:val="0"/>
                      <w:divBdr>
                        <w:top w:val="none" w:sz="0" w:space="0" w:color="auto"/>
                        <w:left w:val="none" w:sz="0" w:space="0" w:color="auto"/>
                        <w:bottom w:val="none" w:sz="0" w:space="0" w:color="auto"/>
                        <w:right w:val="none" w:sz="0" w:space="0" w:color="auto"/>
                      </w:divBdr>
                      <w:divsChild>
                        <w:div w:id="1673559729">
                          <w:marLeft w:val="0"/>
                          <w:marRight w:val="0"/>
                          <w:marTop w:val="0"/>
                          <w:marBottom w:val="0"/>
                          <w:divBdr>
                            <w:top w:val="none" w:sz="0" w:space="0" w:color="auto"/>
                            <w:left w:val="none" w:sz="0" w:space="0" w:color="auto"/>
                            <w:bottom w:val="none" w:sz="0" w:space="0" w:color="auto"/>
                            <w:right w:val="none" w:sz="0" w:space="0" w:color="auto"/>
                          </w:divBdr>
                          <w:divsChild>
                            <w:div w:id="1437091274">
                              <w:marLeft w:val="0"/>
                              <w:marRight w:val="0"/>
                              <w:marTop w:val="0"/>
                              <w:marBottom w:val="0"/>
                              <w:divBdr>
                                <w:top w:val="none" w:sz="0" w:space="0" w:color="auto"/>
                                <w:left w:val="none" w:sz="0" w:space="0" w:color="auto"/>
                                <w:bottom w:val="none" w:sz="0" w:space="0" w:color="auto"/>
                                <w:right w:val="none" w:sz="0" w:space="0" w:color="auto"/>
                              </w:divBdr>
                              <w:divsChild>
                                <w:div w:id="2134709201">
                                  <w:marLeft w:val="0"/>
                                  <w:marRight w:val="0"/>
                                  <w:marTop w:val="0"/>
                                  <w:marBottom w:val="0"/>
                                  <w:divBdr>
                                    <w:top w:val="none" w:sz="0" w:space="0" w:color="auto"/>
                                    <w:left w:val="none" w:sz="0" w:space="0" w:color="auto"/>
                                    <w:bottom w:val="none" w:sz="0" w:space="0" w:color="auto"/>
                                    <w:right w:val="none" w:sz="0" w:space="0" w:color="auto"/>
                                  </w:divBdr>
                                  <w:divsChild>
                                    <w:div w:id="18364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222">
      <w:bodyDiv w:val="1"/>
      <w:marLeft w:val="0"/>
      <w:marRight w:val="0"/>
      <w:marTop w:val="0"/>
      <w:marBottom w:val="0"/>
      <w:divBdr>
        <w:top w:val="none" w:sz="0" w:space="0" w:color="auto"/>
        <w:left w:val="none" w:sz="0" w:space="0" w:color="auto"/>
        <w:bottom w:val="none" w:sz="0" w:space="0" w:color="auto"/>
        <w:right w:val="none" w:sz="0" w:space="0" w:color="auto"/>
      </w:divBdr>
      <w:divsChild>
        <w:div w:id="896207713">
          <w:marLeft w:val="0"/>
          <w:marRight w:val="0"/>
          <w:marTop w:val="0"/>
          <w:marBottom w:val="0"/>
          <w:divBdr>
            <w:top w:val="none" w:sz="0" w:space="0" w:color="auto"/>
            <w:left w:val="none" w:sz="0" w:space="0" w:color="auto"/>
            <w:bottom w:val="none" w:sz="0" w:space="0" w:color="auto"/>
            <w:right w:val="none" w:sz="0" w:space="0" w:color="auto"/>
          </w:divBdr>
          <w:divsChild>
            <w:div w:id="1324626972">
              <w:marLeft w:val="0"/>
              <w:marRight w:val="0"/>
              <w:marTop w:val="0"/>
              <w:marBottom w:val="0"/>
              <w:divBdr>
                <w:top w:val="none" w:sz="0" w:space="0" w:color="auto"/>
                <w:left w:val="none" w:sz="0" w:space="0" w:color="auto"/>
                <w:bottom w:val="none" w:sz="0" w:space="0" w:color="auto"/>
                <w:right w:val="none" w:sz="0" w:space="0" w:color="auto"/>
              </w:divBdr>
              <w:divsChild>
                <w:div w:id="1839689651">
                  <w:marLeft w:val="0"/>
                  <w:marRight w:val="0"/>
                  <w:marTop w:val="0"/>
                  <w:marBottom w:val="0"/>
                  <w:divBdr>
                    <w:top w:val="none" w:sz="0" w:space="0" w:color="auto"/>
                    <w:left w:val="none" w:sz="0" w:space="0" w:color="auto"/>
                    <w:bottom w:val="none" w:sz="0" w:space="0" w:color="auto"/>
                    <w:right w:val="none" w:sz="0" w:space="0" w:color="auto"/>
                  </w:divBdr>
                  <w:divsChild>
                    <w:div w:id="1640766662">
                      <w:marLeft w:val="0"/>
                      <w:marRight w:val="0"/>
                      <w:marTop w:val="0"/>
                      <w:marBottom w:val="0"/>
                      <w:divBdr>
                        <w:top w:val="none" w:sz="0" w:space="0" w:color="auto"/>
                        <w:left w:val="none" w:sz="0" w:space="0" w:color="auto"/>
                        <w:bottom w:val="none" w:sz="0" w:space="0" w:color="auto"/>
                        <w:right w:val="none" w:sz="0" w:space="0" w:color="auto"/>
                      </w:divBdr>
                      <w:divsChild>
                        <w:div w:id="520975107">
                          <w:marLeft w:val="0"/>
                          <w:marRight w:val="0"/>
                          <w:marTop w:val="0"/>
                          <w:marBottom w:val="0"/>
                          <w:divBdr>
                            <w:top w:val="none" w:sz="0" w:space="0" w:color="auto"/>
                            <w:left w:val="none" w:sz="0" w:space="0" w:color="auto"/>
                            <w:bottom w:val="none" w:sz="0" w:space="0" w:color="auto"/>
                            <w:right w:val="none" w:sz="0" w:space="0" w:color="auto"/>
                          </w:divBdr>
                          <w:divsChild>
                            <w:div w:id="1247761808">
                              <w:marLeft w:val="0"/>
                              <w:marRight w:val="0"/>
                              <w:marTop w:val="0"/>
                              <w:marBottom w:val="0"/>
                              <w:divBdr>
                                <w:top w:val="none" w:sz="0" w:space="0" w:color="auto"/>
                                <w:left w:val="none" w:sz="0" w:space="0" w:color="auto"/>
                                <w:bottom w:val="none" w:sz="0" w:space="0" w:color="auto"/>
                                <w:right w:val="none" w:sz="0" w:space="0" w:color="auto"/>
                              </w:divBdr>
                              <w:divsChild>
                                <w:div w:id="119081743">
                                  <w:marLeft w:val="0"/>
                                  <w:marRight w:val="0"/>
                                  <w:marTop w:val="0"/>
                                  <w:marBottom w:val="0"/>
                                  <w:divBdr>
                                    <w:top w:val="none" w:sz="0" w:space="0" w:color="auto"/>
                                    <w:left w:val="none" w:sz="0" w:space="0" w:color="auto"/>
                                    <w:bottom w:val="none" w:sz="0" w:space="0" w:color="auto"/>
                                    <w:right w:val="none" w:sz="0" w:space="0" w:color="auto"/>
                                  </w:divBdr>
                                  <w:divsChild>
                                    <w:div w:id="10772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664427">
      <w:bodyDiv w:val="1"/>
      <w:marLeft w:val="0"/>
      <w:marRight w:val="0"/>
      <w:marTop w:val="0"/>
      <w:marBottom w:val="0"/>
      <w:divBdr>
        <w:top w:val="none" w:sz="0" w:space="0" w:color="auto"/>
        <w:left w:val="none" w:sz="0" w:space="0" w:color="auto"/>
        <w:bottom w:val="none" w:sz="0" w:space="0" w:color="auto"/>
        <w:right w:val="none" w:sz="0" w:space="0" w:color="auto"/>
      </w:divBdr>
      <w:divsChild>
        <w:div w:id="1887402780">
          <w:marLeft w:val="0"/>
          <w:marRight w:val="0"/>
          <w:marTop w:val="0"/>
          <w:marBottom w:val="0"/>
          <w:divBdr>
            <w:top w:val="none" w:sz="0" w:space="0" w:color="auto"/>
            <w:left w:val="none" w:sz="0" w:space="0" w:color="auto"/>
            <w:bottom w:val="none" w:sz="0" w:space="0" w:color="auto"/>
            <w:right w:val="none" w:sz="0" w:space="0" w:color="auto"/>
          </w:divBdr>
          <w:divsChild>
            <w:div w:id="1728920583">
              <w:marLeft w:val="0"/>
              <w:marRight w:val="0"/>
              <w:marTop w:val="0"/>
              <w:marBottom w:val="0"/>
              <w:divBdr>
                <w:top w:val="none" w:sz="0" w:space="0" w:color="auto"/>
                <w:left w:val="none" w:sz="0" w:space="0" w:color="auto"/>
                <w:bottom w:val="none" w:sz="0" w:space="0" w:color="auto"/>
                <w:right w:val="none" w:sz="0" w:space="0" w:color="auto"/>
              </w:divBdr>
              <w:divsChild>
                <w:div w:id="728260651">
                  <w:marLeft w:val="0"/>
                  <w:marRight w:val="0"/>
                  <w:marTop w:val="0"/>
                  <w:marBottom w:val="0"/>
                  <w:divBdr>
                    <w:top w:val="none" w:sz="0" w:space="0" w:color="auto"/>
                    <w:left w:val="none" w:sz="0" w:space="0" w:color="auto"/>
                    <w:bottom w:val="none" w:sz="0" w:space="0" w:color="auto"/>
                    <w:right w:val="none" w:sz="0" w:space="0" w:color="auto"/>
                  </w:divBdr>
                  <w:divsChild>
                    <w:div w:id="121465681">
                      <w:marLeft w:val="0"/>
                      <w:marRight w:val="0"/>
                      <w:marTop w:val="0"/>
                      <w:marBottom w:val="0"/>
                      <w:divBdr>
                        <w:top w:val="none" w:sz="0" w:space="0" w:color="auto"/>
                        <w:left w:val="none" w:sz="0" w:space="0" w:color="auto"/>
                        <w:bottom w:val="none" w:sz="0" w:space="0" w:color="auto"/>
                        <w:right w:val="none" w:sz="0" w:space="0" w:color="auto"/>
                      </w:divBdr>
                      <w:divsChild>
                        <w:div w:id="193883190">
                          <w:marLeft w:val="0"/>
                          <w:marRight w:val="0"/>
                          <w:marTop w:val="0"/>
                          <w:marBottom w:val="0"/>
                          <w:divBdr>
                            <w:top w:val="none" w:sz="0" w:space="0" w:color="auto"/>
                            <w:left w:val="none" w:sz="0" w:space="0" w:color="auto"/>
                            <w:bottom w:val="none" w:sz="0" w:space="0" w:color="auto"/>
                            <w:right w:val="none" w:sz="0" w:space="0" w:color="auto"/>
                          </w:divBdr>
                          <w:divsChild>
                            <w:div w:id="557858590">
                              <w:marLeft w:val="0"/>
                              <w:marRight w:val="0"/>
                              <w:marTop w:val="0"/>
                              <w:marBottom w:val="0"/>
                              <w:divBdr>
                                <w:top w:val="none" w:sz="0" w:space="0" w:color="auto"/>
                                <w:left w:val="none" w:sz="0" w:space="0" w:color="auto"/>
                                <w:bottom w:val="none" w:sz="0" w:space="0" w:color="auto"/>
                                <w:right w:val="none" w:sz="0" w:space="0" w:color="auto"/>
                              </w:divBdr>
                              <w:divsChild>
                                <w:div w:id="1774200385">
                                  <w:marLeft w:val="0"/>
                                  <w:marRight w:val="0"/>
                                  <w:marTop w:val="0"/>
                                  <w:marBottom w:val="0"/>
                                  <w:divBdr>
                                    <w:top w:val="none" w:sz="0" w:space="0" w:color="auto"/>
                                    <w:left w:val="none" w:sz="0" w:space="0" w:color="auto"/>
                                    <w:bottom w:val="none" w:sz="0" w:space="0" w:color="auto"/>
                                    <w:right w:val="none" w:sz="0" w:space="0" w:color="auto"/>
                                  </w:divBdr>
                                  <w:divsChild>
                                    <w:div w:id="20020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525095">
      <w:bodyDiv w:val="1"/>
      <w:marLeft w:val="0"/>
      <w:marRight w:val="0"/>
      <w:marTop w:val="0"/>
      <w:marBottom w:val="0"/>
      <w:divBdr>
        <w:top w:val="none" w:sz="0" w:space="0" w:color="auto"/>
        <w:left w:val="none" w:sz="0" w:space="0" w:color="auto"/>
        <w:bottom w:val="none" w:sz="0" w:space="0" w:color="auto"/>
        <w:right w:val="none" w:sz="0" w:space="0" w:color="auto"/>
      </w:divBdr>
      <w:divsChild>
        <w:div w:id="2000036157">
          <w:marLeft w:val="0"/>
          <w:marRight w:val="0"/>
          <w:marTop w:val="0"/>
          <w:marBottom w:val="0"/>
          <w:divBdr>
            <w:top w:val="none" w:sz="0" w:space="0" w:color="auto"/>
            <w:left w:val="none" w:sz="0" w:space="0" w:color="auto"/>
            <w:bottom w:val="none" w:sz="0" w:space="0" w:color="auto"/>
            <w:right w:val="none" w:sz="0" w:space="0" w:color="auto"/>
          </w:divBdr>
          <w:divsChild>
            <w:div w:id="1866287329">
              <w:marLeft w:val="0"/>
              <w:marRight w:val="0"/>
              <w:marTop w:val="0"/>
              <w:marBottom w:val="0"/>
              <w:divBdr>
                <w:top w:val="none" w:sz="0" w:space="0" w:color="auto"/>
                <w:left w:val="none" w:sz="0" w:space="0" w:color="auto"/>
                <w:bottom w:val="none" w:sz="0" w:space="0" w:color="auto"/>
                <w:right w:val="none" w:sz="0" w:space="0" w:color="auto"/>
              </w:divBdr>
              <w:divsChild>
                <w:div w:id="955983847">
                  <w:marLeft w:val="0"/>
                  <w:marRight w:val="0"/>
                  <w:marTop w:val="0"/>
                  <w:marBottom w:val="0"/>
                  <w:divBdr>
                    <w:top w:val="none" w:sz="0" w:space="0" w:color="auto"/>
                    <w:left w:val="none" w:sz="0" w:space="0" w:color="auto"/>
                    <w:bottom w:val="none" w:sz="0" w:space="0" w:color="auto"/>
                    <w:right w:val="none" w:sz="0" w:space="0" w:color="auto"/>
                  </w:divBdr>
                  <w:divsChild>
                    <w:div w:id="2119909165">
                      <w:marLeft w:val="0"/>
                      <w:marRight w:val="0"/>
                      <w:marTop w:val="0"/>
                      <w:marBottom w:val="0"/>
                      <w:divBdr>
                        <w:top w:val="none" w:sz="0" w:space="0" w:color="auto"/>
                        <w:left w:val="none" w:sz="0" w:space="0" w:color="auto"/>
                        <w:bottom w:val="none" w:sz="0" w:space="0" w:color="auto"/>
                        <w:right w:val="none" w:sz="0" w:space="0" w:color="auto"/>
                      </w:divBdr>
                      <w:divsChild>
                        <w:div w:id="709694722">
                          <w:marLeft w:val="0"/>
                          <w:marRight w:val="0"/>
                          <w:marTop w:val="0"/>
                          <w:marBottom w:val="0"/>
                          <w:divBdr>
                            <w:top w:val="none" w:sz="0" w:space="0" w:color="auto"/>
                            <w:left w:val="none" w:sz="0" w:space="0" w:color="auto"/>
                            <w:bottom w:val="none" w:sz="0" w:space="0" w:color="auto"/>
                            <w:right w:val="none" w:sz="0" w:space="0" w:color="auto"/>
                          </w:divBdr>
                          <w:divsChild>
                            <w:div w:id="2021733617">
                              <w:marLeft w:val="0"/>
                              <w:marRight w:val="0"/>
                              <w:marTop w:val="0"/>
                              <w:marBottom w:val="0"/>
                              <w:divBdr>
                                <w:top w:val="none" w:sz="0" w:space="0" w:color="auto"/>
                                <w:left w:val="none" w:sz="0" w:space="0" w:color="auto"/>
                                <w:bottom w:val="none" w:sz="0" w:space="0" w:color="auto"/>
                                <w:right w:val="none" w:sz="0" w:space="0" w:color="auto"/>
                              </w:divBdr>
                              <w:divsChild>
                                <w:div w:id="288753858">
                                  <w:marLeft w:val="0"/>
                                  <w:marRight w:val="0"/>
                                  <w:marTop w:val="0"/>
                                  <w:marBottom w:val="0"/>
                                  <w:divBdr>
                                    <w:top w:val="none" w:sz="0" w:space="0" w:color="auto"/>
                                    <w:left w:val="none" w:sz="0" w:space="0" w:color="auto"/>
                                    <w:bottom w:val="none" w:sz="0" w:space="0" w:color="auto"/>
                                    <w:right w:val="none" w:sz="0" w:space="0" w:color="auto"/>
                                  </w:divBdr>
                                  <w:divsChild>
                                    <w:div w:id="16066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685901">
      <w:bodyDiv w:val="1"/>
      <w:marLeft w:val="0"/>
      <w:marRight w:val="0"/>
      <w:marTop w:val="0"/>
      <w:marBottom w:val="0"/>
      <w:divBdr>
        <w:top w:val="none" w:sz="0" w:space="0" w:color="auto"/>
        <w:left w:val="none" w:sz="0" w:space="0" w:color="auto"/>
        <w:bottom w:val="none" w:sz="0" w:space="0" w:color="auto"/>
        <w:right w:val="none" w:sz="0" w:space="0" w:color="auto"/>
      </w:divBdr>
      <w:divsChild>
        <w:div w:id="1382751075">
          <w:marLeft w:val="0"/>
          <w:marRight w:val="0"/>
          <w:marTop w:val="0"/>
          <w:marBottom w:val="0"/>
          <w:divBdr>
            <w:top w:val="none" w:sz="0" w:space="0" w:color="auto"/>
            <w:left w:val="none" w:sz="0" w:space="0" w:color="auto"/>
            <w:bottom w:val="none" w:sz="0" w:space="0" w:color="auto"/>
            <w:right w:val="none" w:sz="0" w:space="0" w:color="auto"/>
          </w:divBdr>
          <w:divsChild>
            <w:div w:id="1098477234">
              <w:marLeft w:val="0"/>
              <w:marRight w:val="0"/>
              <w:marTop w:val="0"/>
              <w:marBottom w:val="0"/>
              <w:divBdr>
                <w:top w:val="none" w:sz="0" w:space="0" w:color="auto"/>
                <w:left w:val="none" w:sz="0" w:space="0" w:color="auto"/>
                <w:bottom w:val="none" w:sz="0" w:space="0" w:color="auto"/>
                <w:right w:val="none" w:sz="0" w:space="0" w:color="auto"/>
              </w:divBdr>
              <w:divsChild>
                <w:div w:id="1340817341">
                  <w:marLeft w:val="0"/>
                  <w:marRight w:val="0"/>
                  <w:marTop w:val="0"/>
                  <w:marBottom w:val="0"/>
                  <w:divBdr>
                    <w:top w:val="none" w:sz="0" w:space="0" w:color="auto"/>
                    <w:left w:val="none" w:sz="0" w:space="0" w:color="auto"/>
                    <w:bottom w:val="none" w:sz="0" w:space="0" w:color="auto"/>
                    <w:right w:val="none" w:sz="0" w:space="0" w:color="auto"/>
                  </w:divBdr>
                  <w:divsChild>
                    <w:div w:id="1668171583">
                      <w:marLeft w:val="0"/>
                      <w:marRight w:val="0"/>
                      <w:marTop w:val="0"/>
                      <w:marBottom w:val="0"/>
                      <w:divBdr>
                        <w:top w:val="none" w:sz="0" w:space="0" w:color="auto"/>
                        <w:left w:val="none" w:sz="0" w:space="0" w:color="auto"/>
                        <w:bottom w:val="none" w:sz="0" w:space="0" w:color="auto"/>
                        <w:right w:val="none" w:sz="0" w:space="0" w:color="auto"/>
                      </w:divBdr>
                      <w:divsChild>
                        <w:div w:id="743575986">
                          <w:marLeft w:val="0"/>
                          <w:marRight w:val="0"/>
                          <w:marTop w:val="0"/>
                          <w:marBottom w:val="0"/>
                          <w:divBdr>
                            <w:top w:val="none" w:sz="0" w:space="0" w:color="auto"/>
                            <w:left w:val="none" w:sz="0" w:space="0" w:color="auto"/>
                            <w:bottom w:val="none" w:sz="0" w:space="0" w:color="auto"/>
                            <w:right w:val="none" w:sz="0" w:space="0" w:color="auto"/>
                          </w:divBdr>
                          <w:divsChild>
                            <w:div w:id="1830904633">
                              <w:marLeft w:val="0"/>
                              <w:marRight w:val="0"/>
                              <w:marTop w:val="0"/>
                              <w:marBottom w:val="0"/>
                              <w:divBdr>
                                <w:top w:val="none" w:sz="0" w:space="0" w:color="auto"/>
                                <w:left w:val="none" w:sz="0" w:space="0" w:color="auto"/>
                                <w:bottom w:val="none" w:sz="0" w:space="0" w:color="auto"/>
                                <w:right w:val="none" w:sz="0" w:space="0" w:color="auto"/>
                              </w:divBdr>
                              <w:divsChild>
                                <w:div w:id="1981498435">
                                  <w:marLeft w:val="0"/>
                                  <w:marRight w:val="0"/>
                                  <w:marTop w:val="0"/>
                                  <w:marBottom w:val="0"/>
                                  <w:divBdr>
                                    <w:top w:val="none" w:sz="0" w:space="0" w:color="auto"/>
                                    <w:left w:val="none" w:sz="0" w:space="0" w:color="auto"/>
                                    <w:bottom w:val="none" w:sz="0" w:space="0" w:color="auto"/>
                                    <w:right w:val="none" w:sz="0" w:space="0" w:color="auto"/>
                                  </w:divBdr>
                                  <w:divsChild>
                                    <w:div w:id="1719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784413">
      <w:bodyDiv w:val="1"/>
      <w:marLeft w:val="0"/>
      <w:marRight w:val="0"/>
      <w:marTop w:val="0"/>
      <w:marBottom w:val="0"/>
      <w:divBdr>
        <w:top w:val="none" w:sz="0" w:space="0" w:color="auto"/>
        <w:left w:val="none" w:sz="0" w:space="0" w:color="auto"/>
        <w:bottom w:val="none" w:sz="0" w:space="0" w:color="auto"/>
        <w:right w:val="none" w:sz="0" w:space="0" w:color="auto"/>
      </w:divBdr>
      <w:divsChild>
        <w:div w:id="1947226098">
          <w:marLeft w:val="0"/>
          <w:marRight w:val="0"/>
          <w:marTop w:val="0"/>
          <w:marBottom w:val="0"/>
          <w:divBdr>
            <w:top w:val="none" w:sz="0" w:space="0" w:color="auto"/>
            <w:left w:val="none" w:sz="0" w:space="0" w:color="auto"/>
            <w:bottom w:val="none" w:sz="0" w:space="0" w:color="auto"/>
            <w:right w:val="none" w:sz="0" w:space="0" w:color="auto"/>
          </w:divBdr>
          <w:divsChild>
            <w:div w:id="728504161">
              <w:marLeft w:val="0"/>
              <w:marRight w:val="0"/>
              <w:marTop w:val="0"/>
              <w:marBottom w:val="0"/>
              <w:divBdr>
                <w:top w:val="none" w:sz="0" w:space="0" w:color="auto"/>
                <w:left w:val="none" w:sz="0" w:space="0" w:color="auto"/>
                <w:bottom w:val="none" w:sz="0" w:space="0" w:color="auto"/>
                <w:right w:val="none" w:sz="0" w:space="0" w:color="auto"/>
              </w:divBdr>
              <w:divsChild>
                <w:div w:id="752971698">
                  <w:marLeft w:val="0"/>
                  <w:marRight w:val="0"/>
                  <w:marTop w:val="0"/>
                  <w:marBottom w:val="0"/>
                  <w:divBdr>
                    <w:top w:val="none" w:sz="0" w:space="0" w:color="auto"/>
                    <w:left w:val="none" w:sz="0" w:space="0" w:color="auto"/>
                    <w:bottom w:val="none" w:sz="0" w:space="0" w:color="auto"/>
                    <w:right w:val="none" w:sz="0" w:space="0" w:color="auto"/>
                  </w:divBdr>
                  <w:divsChild>
                    <w:div w:id="1714577823">
                      <w:marLeft w:val="0"/>
                      <w:marRight w:val="0"/>
                      <w:marTop w:val="0"/>
                      <w:marBottom w:val="0"/>
                      <w:divBdr>
                        <w:top w:val="none" w:sz="0" w:space="0" w:color="auto"/>
                        <w:left w:val="none" w:sz="0" w:space="0" w:color="auto"/>
                        <w:bottom w:val="none" w:sz="0" w:space="0" w:color="auto"/>
                        <w:right w:val="none" w:sz="0" w:space="0" w:color="auto"/>
                      </w:divBdr>
                      <w:divsChild>
                        <w:div w:id="2134590048">
                          <w:marLeft w:val="0"/>
                          <w:marRight w:val="0"/>
                          <w:marTop w:val="0"/>
                          <w:marBottom w:val="0"/>
                          <w:divBdr>
                            <w:top w:val="none" w:sz="0" w:space="0" w:color="auto"/>
                            <w:left w:val="none" w:sz="0" w:space="0" w:color="auto"/>
                            <w:bottom w:val="none" w:sz="0" w:space="0" w:color="auto"/>
                            <w:right w:val="none" w:sz="0" w:space="0" w:color="auto"/>
                          </w:divBdr>
                          <w:divsChild>
                            <w:div w:id="401568195">
                              <w:marLeft w:val="0"/>
                              <w:marRight w:val="0"/>
                              <w:marTop w:val="0"/>
                              <w:marBottom w:val="0"/>
                              <w:divBdr>
                                <w:top w:val="none" w:sz="0" w:space="0" w:color="auto"/>
                                <w:left w:val="none" w:sz="0" w:space="0" w:color="auto"/>
                                <w:bottom w:val="none" w:sz="0" w:space="0" w:color="auto"/>
                                <w:right w:val="none" w:sz="0" w:space="0" w:color="auto"/>
                              </w:divBdr>
                              <w:divsChild>
                                <w:div w:id="1804882313">
                                  <w:marLeft w:val="0"/>
                                  <w:marRight w:val="0"/>
                                  <w:marTop w:val="0"/>
                                  <w:marBottom w:val="0"/>
                                  <w:divBdr>
                                    <w:top w:val="none" w:sz="0" w:space="0" w:color="auto"/>
                                    <w:left w:val="none" w:sz="0" w:space="0" w:color="auto"/>
                                    <w:bottom w:val="none" w:sz="0" w:space="0" w:color="auto"/>
                                    <w:right w:val="none" w:sz="0" w:space="0" w:color="auto"/>
                                  </w:divBdr>
                                  <w:divsChild>
                                    <w:div w:id="1733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844903">
      <w:bodyDiv w:val="1"/>
      <w:marLeft w:val="0"/>
      <w:marRight w:val="0"/>
      <w:marTop w:val="0"/>
      <w:marBottom w:val="0"/>
      <w:divBdr>
        <w:top w:val="none" w:sz="0" w:space="0" w:color="auto"/>
        <w:left w:val="none" w:sz="0" w:space="0" w:color="auto"/>
        <w:bottom w:val="none" w:sz="0" w:space="0" w:color="auto"/>
        <w:right w:val="none" w:sz="0" w:space="0" w:color="auto"/>
      </w:divBdr>
      <w:divsChild>
        <w:div w:id="1833983871">
          <w:marLeft w:val="0"/>
          <w:marRight w:val="0"/>
          <w:marTop w:val="0"/>
          <w:marBottom w:val="0"/>
          <w:divBdr>
            <w:top w:val="none" w:sz="0" w:space="0" w:color="auto"/>
            <w:left w:val="none" w:sz="0" w:space="0" w:color="auto"/>
            <w:bottom w:val="none" w:sz="0" w:space="0" w:color="auto"/>
            <w:right w:val="none" w:sz="0" w:space="0" w:color="auto"/>
          </w:divBdr>
          <w:divsChild>
            <w:div w:id="308829423">
              <w:marLeft w:val="0"/>
              <w:marRight w:val="0"/>
              <w:marTop w:val="0"/>
              <w:marBottom w:val="0"/>
              <w:divBdr>
                <w:top w:val="none" w:sz="0" w:space="0" w:color="auto"/>
                <w:left w:val="none" w:sz="0" w:space="0" w:color="auto"/>
                <w:bottom w:val="none" w:sz="0" w:space="0" w:color="auto"/>
                <w:right w:val="none" w:sz="0" w:space="0" w:color="auto"/>
              </w:divBdr>
              <w:divsChild>
                <w:div w:id="1445344897">
                  <w:marLeft w:val="0"/>
                  <w:marRight w:val="0"/>
                  <w:marTop w:val="0"/>
                  <w:marBottom w:val="0"/>
                  <w:divBdr>
                    <w:top w:val="none" w:sz="0" w:space="0" w:color="auto"/>
                    <w:left w:val="none" w:sz="0" w:space="0" w:color="auto"/>
                    <w:bottom w:val="none" w:sz="0" w:space="0" w:color="auto"/>
                    <w:right w:val="none" w:sz="0" w:space="0" w:color="auto"/>
                  </w:divBdr>
                  <w:divsChild>
                    <w:div w:id="127432501">
                      <w:marLeft w:val="0"/>
                      <w:marRight w:val="0"/>
                      <w:marTop w:val="0"/>
                      <w:marBottom w:val="0"/>
                      <w:divBdr>
                        <w:top w:val="none" w:sz="0" w:space="0" w:color="auto"/>
                        <w:left w:val="none" w:sz="0" w:space="0" w:color="auto"/>
                        <w:bottom w:val="none" w:sz="0" w:space="0" w:color="auto"/>
                        <w:right w:val="none" w:sz="0" w:space="0" w:color="auto"/>
                      </w:divBdr>
                      <w:divsChild>
                        <w:div w:id="1844591987">
                          <w:marLeft w:val="0"/>
                          <w:marRight w:val="0"/>
                          <w:marTop w:val="0"/>
                          <w:marBottom w:val="0"/>
                          <w:divBdr>
                            <w:top w:val="none" w:sz="0" w:space="0" w:color="auto"/>
                            <w:left w:val="none" w:sz="0" w:space="0" w:color="auto"/>
                            <w:bottom w:val="none" w:sz="0" w:space="0" w:color="auto"/>
                            <w:right w:val="none" w:sz="0" w:space="0" w:color="auto"/>
                          </w:divBdr>
                          <w:divsChild>
                            <w:div w:id="1567716867">
                              <w:marLeft w:val="0"/>
                              <w:marRight w:val="0"/>
                              <w:marTop w:val="0"/>
                              <w:marBottom w:val="0"/>
                              <w:divBdr>
                                <w:top w:val="none" w:sz="0" w:space="0" w:color="auto"/>
                                <w:left w:val="none" w:sz="0" w:space="0" w:color="auto"/>
                                <w:bottom w:val="none" w:sz="0" w:space="0" w:color="auto"/>
                                <w:right w:val="none" w:sz="0" w:space="0" w:color="auto"/>
                              </w:divBdr>
                              <w:divsChild>
                                <w:div w:id="1168718094">
                                  <w:marLeft w:val="0"/>
                                  <w:marRight w:val="0"/>
                                  <w:marTop w:val="0"/>
                                  <w:marBottom w:val="0"/>
                                  <w:divBdr>
                                    <w:top w:val="none" w:sz="0" w:space="0" w:color="auto"/>
                                    <w:left w:val="none" w:sz="0" w:space="0" w:color="auto"/>
                                    <w:bottom w:val="none" w:sz="0" w:space="0" w:color="auto"/>
                                    <w:right w:val="none" w:sz="0" w:space="0" w:color="auto"/>
                                  </w:divBdr>
                                  <w:divsChild>
                                    <w:div w:id="14944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976959">
      <w:bodyDiv w:val="1"/>
      <w:marLeft w:val="0"/>
      <w:marRight w:val="0"/>
      <w:marTop w:val="0"/>
      <w:marBottom w:val="0"/>
      <w:divBdr>
        <w:top w:val="none" w:sz="0" w:space="0" w:color="auto"/>
        <w:left w:val="none" w:sz="0" w:space="0" w:color="auto"/>
        <w:bottom w:val="none" w:sz="0" w:space="0" w:color="auto"/>
        <w:right w:val="none" w:sz="0" w:space="0" w:color="auto"/>
      </w:divBdr>
      <w:divsChild>
        <w:div w:id="1674187825">
          <w:marLeft w:val="0"/>
          <w:marRight w:val="0"/>
          <w:marTop w:val="0"/>
          <w:marBottom w:val="0"/>
          <w:divBdr>
            <w:top w:val="none" w:sz="0" w:space="0" w:color="auto"/>
            <w:left w:val="none" w:sz="0" w:space="0" w:color="auto"/>
            <w:bottom w:val="none" w:sz="0" w:space="0" w:color="auto"/>
            <w:right w:val="none" w:sz="0" w:space="0" w:color="auto"/>
          </w:divBdr>
          <w:divsChild>
            <w:div w:id="1165784558">
              <w:marLeft w:val="0"/>
              <w:marRight w:val="0"/>
              <w:marTop w:val="0"/>
              <w:marBottom w:val="0"/>
              <w:divBdr>
                <w:top w:val="none" w:sz="0" w:space="0" w:color="auto"/>
                <w:left w:val="none" w:sz="0" w:space="0" w:color="auto"/>
                <w:bottom w:val="none" w:sz="0" w:space="0" w:color="auto"/>
                <w:right w:val="none" w:sz="0" w:space="0" w:color="auto"/>
              </w:divBdr>
              <w:divsChild>
                <w:div w:id="1938101721">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sChild>
                        <w:div w:id="1108966048">
                          <w:marLeft w:val="0"/>
                          <w:marRight w:val="0"/>
                          <w:marTop w:val="0"/>
                          <w:marBottom w:val="0"/>
                          <w:divBdr>
                            <w:top w:val="none" w:sz="0" w:space="0" w:color="auto"/>
                            <w:left w:val="none" w:sz="0" w:space="0" w:color="auto"/>
                            <w:bottom w:val="none" w:sz="0" w:space="0" w:color="auto"/>
                            <w:right w:val="none" w:sz="0" w:space="0" w:color="auto"/>
                          </w:divBdr>
                          <w:divsChild>
                            <w:div w:id="1491289535">
                              <w:marLeft w:val="0"/>
                              <w:marRight w:val="0"/>
                              <w:marTop w:val="0"/>
                              <w:marBottom w:val="0"/>
                              <w:divBdr>
                                <w:top w:val="none" w:sz="0" w:space="0" w:color="auto"/>
                                <w:left w:val="none" w:sz="0" w:space="0" w:color="auto"/>
                                <w:bottom w:val="none" w:sz="0" w:space="0" w:color="auto"/>
                                <w:right w:val="none" w:sz="0" w:space="0" w:color="auto"/>
                              </w:divBdr>
                              <w:divsChild>
                                <w:div w:id="1445880457">
                                  <w:marLeft w:val="0"/>
                                  <w:marRight w:val="0"/>
                                  <w:marTop w:val="0"/>
                                  <w:marBottom w:val="0"/>
                                  <w:divBdr>
                                    <w:top w:val="none" w:sz="0" w:space="0" w:color="auto"/>
                                    <w:left w:val="none" w:sz="0" w:space="0" w:color="auto"/>
                                    <w:bottom w:val="none" w:sz="0" w:space="0" w:color="auto"/>
                                    <w:right w:val="none" w:sz="0" w:space="0" w:color="auto"/>
                                  </w:divBdr>
                                  <w:divsChild>
                                    <w:div w:id="197513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061505">
      <w:bodyDiv w:val="1"/>
      <w:marLeft w:val="0"/>
      <w:marRight w:val="0"/>
      <w:marTop w:val="0"/>
      <w:marBottom w:val="0"/>
      <w:divBdr>
        <w:top w:val="none" w:sz="0" w:space="0" w:color="auto"/>
        <w:left w:val="none" w:sz="0" w:space="0" w:color="auto"/>
        <w:bottom w:val="none" w:sz="0" w:space="0" w:color="auto"/>
        <w:right w:val="none" w:sz="0" w:space="0" w:color="auto"/>
      </w:divBdr>
      <w:divsChild>
        <w:div w:id="1869096844">
          <w:marLeft w:val="0"/>
          <w:marRight w:val="0"/>
          <w:marTop w:val="0"/>
          <w:marBottom w:val="0"/>
          <w:divBdr>
            <w:top w:val="none" w:sz="0" w:space="0" w:color="auto"/>
            <w:left w:val="none" w:sz="0" w:space="0" w:color="auto"/>
            <w:bottom w:val="none" w:sz="0" w:space="0" w:color="auto"/>
            <w:right w:val="none" w:sz="0" w:space="0" w:color="auto"/>
          </w:divBdr>
          <w:divsChild>
            <w:div w:id="527959186">
              <w:marLeft w:val="0"/>
              <w:marRight w:val="0"/>
              <w:marTop w:val="0"/>
              <w:marBottom w:val="0"/>
              <w:divBdr>
                <w:top w:val="none" w:sz="0" w:space="0" w:color="auto"/>
                <w:left w:val="none" w:sz="0" w:space="0" w:color="auto"/>
                <w:bottom w:val="none" w:sz="0" w:space="0" w:color="auto"/>
                <w:right w:val="none" w:sz="0" w:space="0" w:color="auto"/>
              </w:divBdr>
              <w:divsChild>
                <w:div w:id="644433532">
                  <w:marLeft w:val="0"/>
                  <w:marRight w:val="0"/>
                  <w:marTop w:val="0"/>
                  <w:marBottom w:val="0"/>
                  <w:divBdr>
                    <w:top w:val="none" w:sz="0" w:space="0" w:color="auto"/>
                    <w:left w:val="none" w:sz="0" w:space="0" w:color="auto"/>
                    <w:bottom w:val="none" w:sz="0" w:space="0" w:color="auto"/>
                    <w:right w:val="none" w:sz="0" w:space="0" w:color="auto"/>
                  </w:divBdr>
                  <w:divsChild>
                    <w:div w:id="987979663">
                      <w:marLeft w:val="0"/>
                      <w:marRight w:val="0"/>
                      <w:marTop w:val="0"/>
                      <w:marBottom w:val="0"/>
                      <w:divBdr>
                        <w:top w:val="none" w:sz="0" w:space="0" w:color="auto"/>
                        <w:left w:val="none" w:sz="0" w:space="0" w:color="auto"/>
                        <w:bottom w:val="none" w:sz="0" w:space="0" w:color="auto"/>
                        <w:right w:val="none" w:sz="0" w:space="0" w:color="auto"/>
                      </w:divBdr>
                      <w:divsChild>
                        <w:div w:id="256210934">
                          <w:marLeft w:val="0"/>
                          <w:marRight w:val="0"/>
                          <w:marTop w:val="0"/>
                          <w:marBottom w:val="0"/>
                          <w:divBdr>
                            <w:top w:val="none" w:sz="0" w:space="0" w:color="auto"/>
                            <w:left w:val="none" w:sz="0" w:space="0" w:color="auto"/>
                            <w:bottom w:val="none" w:sz="0" w:space="0" w:color="auto"/>
                            <w:right w:val="none" w:sz="0" w:space="0" w:color="auto"/>
                          </w:divBdr>
                          <w:divsChild>
                            <w:div w:id="498885279">
                              <w:marLeft w:val="0"/>
                              <w:marRight w:val="0"/>
                              <w:marTop w:val="0"/>
                              <w:marBottom w:val="0"/>
                              <w:divBdr>
                                <w:top w:val="none" w:sz="0" w:space="0" w:color="auto"/>
                                <w:left w:val="none" w:sz="0" w:space="0" w:color="auto"/>
                                <w:bottom w:val="none" w:sz="0" w:space="0" w:color="auto"/>
                                <w:right w:val="none" w:sz="0" w:space="0" w:color="auto"/>
                              </w:divBdr>
                              <w:divsChild>
                                <w:div w:id="1954432289">
                                  <w:marLeft w:val="0"/>
                                  <w:marRight w:val="0"/>
                                  <w:marTop w:val="0"/>
                                  <w:marBottom w:val="0"/>
                                  <w:divBdr>
                                    <w:top w:val="none" w:sz="0" w:space="0" w:color="auto"/>
                                    <w:left w:val="none" w:sz="0" w:space="0" w:color="auto"/>
                                    <w:bottom w:val="none" w:sz="0" w:space="0" w:color="auto"/>
                                    <w:right w:val="none" w:sz="0" w:space="0" w:color="auto"/>
                                  </w:divBdr>
                                  <w:divsChild>
                                    <w:div w:id="16346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480462">
      <w:bodyDiv w:val="1"/>
      <w:marLeft w:val="0"/>
      <w:marRight w:val="0"/>
      <w:marTop w:val="0"/>
      <w:marBottom w:val="0"/>
      <w:divBdr>
        <w:top w:val="none" w:sz="0" w:space="0" w:color="auto"/>
        <w:left w:val="none" w:sz="0" w:space="0" w:color="auto"/>
        <w:bottom w:val="none" w:sz="0" w:space="0" w:color="auto"/>
        <w:right w:val="none" w:sz="0" w:space="0" w:color="auto"/>
      </w:divBdr>
      <w:divsChild>
        <w:div w:id="501437034">
          <w:marLeft w:val="0"/>
          <w:marRight w:val="0"/>
          <w:marTop w:val="0"/>
          <w:marBottom w:val="0"/>
          <w:divBdr>
            <w:top w:val="none" w:sz="0" w:space="0" w:color="auto"/>
            <w:left w:val="none" w:sz="0" w:space="0" w:color="auto"/>
            <w:bottom w:val="none" w:sz="0" w:space="0" w:color="auto"/>
            <w:right w:val="none" w:sz="0" w:space="0" w:color="auto"/>
          </w:divBdr>
          <w:divsChild>
            <w:div w:id="1290286268">
              <w:marLeft w:val="0"/>
              <w:marRight w:val="0"/>
              <w:marTop w:val="0"/>
              <w:marBottom w:val="0"/>
              <w:divBdr>
                <w:top w:val="none" w:sz="0" w:space="0" w:color="auto"/>
                <w:left w:val="none" w:sz="0" w:space="0" w:color="auto"/>
                <w:bottom w:val="none" w:sz="0" w:space="0" w:color="auto"/>
                <w:right w:val="none" w:sz="0" w:space="0" w:color="auto"/>
              </w:divBdr>
              <w:divsChild>
                <w:div w:id="726296759">
                  <w:marLeft w:val="0"/>
                  <w:marRight w:val="0"/>
                  <w:marTop w:val="0"/>
                  <w:marBottom w:val="0"/>
                  <w:divBdr>
                    <w:top w:val="none" w:sz="0" w:space="0" w:color="auto"/>
                    <w:left w:val="none" w:sz="0" w:space="0" w:color="auto"/>
                    <w:bottom w:val="none" w:sz="0" w:space="0" w:color="auto"/>
                    <w:right w:val="none" w:sz="0" w:space="0" w:color="auto"/>
                  </w:divBdr>
                  <w:divsChild>
                    <w:div w:id="2116751826">
                      <w:marLeft w:val="0"/>
                      <w:marRight w:val="0"/>
                      <w:marTop w:val="0"/>
                      <w:marBottom w:val="0"/>
                      <w:divBdr>
                        <w:top w:val="none" w:sz="0" w:space="0" w:color="auto"/>
                        <w:left w:val="none" w:sz="0" w:space="0" w:color="auto"/>
                        <w:bottom w:val="none" w:sz="0" w:space="0" w:color="auto"/>
                        <w:right w:val="none" w:sz="0" w:space="0" w:color="auto"/>
                      </w:divBdr>
                      <w:divsChild>
                        <w:div w:id="1966504174">
                          <w:marLeft w:val="0"/>
                          <w:marRight w:val="0"/>
                          <w:marTop w:val="0"/>
                          <w:marBottom w:val="0"/>
                          <w:divBdr>
                            <w:top w:val="none" w:sz="0" w:space="0" w:color="auto"/>
                            <w:left w:val="none" w:sz="0" w:space="0" w:color="auto"/>
                            <w:bottom w:val="none" w:sz="0" w:space="0" w:color="auto"/>
                            <w:right w:val="none" w:sz="0" w:space="0" w:color="auto"/>
                          </w:divBdr>
                          <w:divsChild>
                            <w:div w:id="2081053412">
                              <w:marLeft w:val="0"/>
                              <w:marRight w:val="0"/>
                              <w:marTop w:val="0"/>
                              <w:marBottom w:val="0"/>
                              <w:divBdr>
                                <w:top w:val="none" w:sz="0" w:space="0" w:color="auto"/>
                                <w:left w:val="none" w:sz="0" w:space="0" w:color="auto"/>
                                <w:bottom w:val="none" w:sz="0" w:space="0" w:color="auto"/>
                                <w:right w:val="none" w:sz="0" w:space="0" w:color="auto"/>
                              </w:divBdr>
                              <w:divsChild>
                                <w:div w:id="1465393297">
                                  <w:marLeft w:val="0"/>
                                  <w:marRight w:val="0"/>
                                  <w:marTop w:val="0"/>
                                  <w:marBottom w:val="0"/>
                                  <w:divBdr>
                                    <w:top w:val="none" w:sz="0" w:space="0" w:color="auto"/>
                                    <w:left w:val="none" w:sz="0" w:space="0" w:color="auto"/>
                                    <w:bottom w:val="none" w:sz="0" w:space="0" w:color="auto"/>
                                    <w:right w:val="none" w:sz="0" w:space="0" w:color="auto"/>
                                  </w:divBdr>
                                  <w:divsChild>
                                    <w:div w:id="1693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779087">
      <w:bodyDiv w:val="1"/>
      <w:marLeft w:val="0"/>
      <w:marRight w:val="0"/>
      <w:marTop w:val="0"/>
      <w:marBottom w:val="0"/>
      <w:divBdr>
        <w:top w:val="none" w:sz="0" w:space="0" w:color="auto"/>
        <w:left w:val="none" w:sz="0" w:space="0" w:color="auto"/>
        <w:bottom w:val="none" w:sz="0" w:space="0" w:color="auto"/>
        <w:right w:val="none" w:sz="0" w:space="0" w:color="auto"/>
      </w:divBdr>
      <w:divsChild>
        <w:div w:id="1501313827">
          <w:marLeft w:val="0"/>
          <w:marRight w:val="0"/>
          <w:marTop w:val="0"/>
          <w:marBottom w:val="0"/>
          <w:divBdr>
            <w:top w:val="none" w:sz="0" w:space="0" w:color="auto"/>
            <w:left w:val="none" w:sz="0" w:space="0" w:color="auto"/>
            <w:bottom w:val="none" w:sz="0" w:space="0" w:color="auto"/>
            <w:right w:val="none" w:sz="0" w:space="0" w:color="auto"/>
          </w:divBdr>
          <w:divsChild>
            <w:div w:id="1021013616">
              <w:marLeft w:val="0"/>
              <w:marRight w:val="0"/>
              <w:marTop w:val="0"/>
              <w:marBottom w:val="0"/>
              <w:divBdr>
                <w:top w:val="none" w:sz="0" w:space="0" w:color="auto"/>
                <w:left w:val="none" w:sz="0" w:space="0" w:color="auto"/>
                <w:bottom w:val="none" w:sz="0" w:space="0" w:color="auto"/>
                <w:right w:val="none" w:sz="0" w:space="0" w:color="auto"/>
              </w:divBdr>
              <w:divsChild>
                <w:div w:id="311494978">
                  <w:marLeft w:val="0"/>
                  <w:marRight w:val="0"/>
                  <w:marTop w:val="0"/>
                  <w:marBottom w:val="0"/>
                  <w:divBdr>
                    <w:top w:val="none" w:sz="0" w:space="0" w:color="auto"/>
                    <w:left w:val="none" w:sz="0" w:space="0" w:color="auto"/>
                    <w:bottom w:val="none" w:sz="0" w:space="0" w:color="auto"/>
                    <w:right w:val="none" w:sz="0" w:space="0" w:color="auto"/>
                  </w:divBdr>
                  <w:divsChild>
                    <w:div w:id="1280604586">
                      <w:marLeft w:val="0"/>
                      <w:marRight w:val="0"/>
                      <w:marTop w:val="0"/>
                      <w:marBottom w:val="0"/>
                      <w:divBdr>
                        <w:top w:val="none" w:sz="0" w:space="0" w:color="auto"/>
                        <w:left w:val="none" w:sz="0" w:space="0" w:color="auto"/>
                        <w:bottom w:val="none" w:sz="0" w:space="0" w:color="auto"/>
                        <w:right w:val="none" w:sz="0" w:space="0" w:color="auto"/>
                      </w:divBdr>
                      <w:divsChild>
                        <w:div w:id="685905653">
                          <w:marLeft w:val="0"/>
                          <w:marRight w:val="0"/>
                          <w:marTop w:val="0"/>
                          <w:marBottom w:val="0"/>
                          <w:divBdr>
                            <w:top w:val="none" w:sz="0" w:space="0" w:color="auto"/>
                            <w:left w:val="none" w:sz="0" w:space="0" w:color="auto"/>
                            <w:bottom w:val="none" w:sz="0" w:space="0" w:color="auto"/>
                            <w:right w:val="none" w:sz="0" w:space="0" w:color="auto"/>
                          </w:divBdr>
                          <w:divsChild>
                            <w:div w:id="621036653">
                              <w:marLeft w:val="0"/>
                              <w:marRight w:val="0"/>
                              <w:marTop w:val="0"/>
                              <w:marBottom w:val="0"/>
                              <w:divBdr>
                                <w:top w:val="none" w:sz="0" w:space="0" w:color="auto"/>
                                <w:left w:val="none" w:sz="0" w:space="0" w:color="auto"/>
                                <w:bottom w:val="none" w:sz="0" w:space="0" w:color="auto"/>
                                <w:right w:val="none" w:sz="0" w:space="0" w:color="auto"/>
                              </w:divBdr>
                              <w:divsChild>
                                <w:div w:id="2121409236">
                                  <w:marLeft w:val="0"/>
                                  <w:marRight w:val="0"/>
                                  <w:marTop w:val="0"/>
                                  <w:marBottom w:val="0"/>
                                  <w:divBdr>
                                    <w:top w:val="none" w:sz="0" w:space="0" w:color="auto"/>
                                    <w:left w:val="none" w:sz="0" w:space="0" w:color="auto"/>
                                    <w:bottom w:val="none" w:sz="0" w:space="0" w:color="auto"/>
                                    <w:right w:val="none" w:sz="0" w:space="0" w:color="auto"/>
                                  </w:divBdr>
                                  <w:divsChild>
                                    <w:div w:id="14103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44398">
      <w:bodyDiv w:val="1"/>
      <w:marLeft w:val="0"/>
      <w:marRight w:val="0"/>
      <w:marTop w:val="0"/>
      <w:marBottom w:val="0"/>
      <w:divBdr>
        <w:top w:val="none" w:sz="0" w:space="0" w:color="auto"/>
        <w:left w:val="none" w:sz="0" w:space="0" w:color="auto"/>
        <w:bottom w:val="none" w:sz="0" w:space="0" w:color="auto"/>
        <w:right w:val="none" w:sz="0" w:space="0" w:color="auto"/>
      </w:divBdr>
      <w:divsChild>
        <w:div w:id="1622566457">
          <w:marLeft w:val="0"/>
          <w:marRight w:val="0"/>
          <w:marTop w:val="0"/>
          <w:marBottom w:val="0"/>
          <w:divBdr>
            <w:top w:val="none" w:sz="0" w:space="0" w:color="auto"/>
            <w:left w:val="none" w:sz="0" w:space="0" w:color="auto"/>
            <w:bottom w:val="none" w:sz="0" w:space="0" w:color="auto"/>
            <w:right w:val="none" w:sz="0" w:space="0" w:color="auto"/>
          </w:divBdr>
          <w:divsChild>
            <w:div w:id="322393857">
              <w:marLeft w:val="0"/>
              <w:marRight w:val="0"/>
              <w:marTop w:val="0"/>
              <w:marBottom w:val="0"/>
              <w:divBdr>
                <w:top w:val="none" w:sz="0" w:space="0" w:color="auto"/>
                <w:left w:val="none" w:sz="0" w:space="0" w:color="auto"/>
                <w:bottom w:val="none" w:sz="0" w:space="0" w:color="auto"/>
                <w:right w:val="none" w:sz="0" w:space="0" w:color="auto"/>
              </w:divBdr>
              <w:divsChild>
                <w:div w:id="1905145150">
                  <w:marLeft w:val="0"/>
                  <w:marRight w:val="0"/>
                  <w:marTop w:val="0"/>
                  <w:marBottom w:val="0"/>
                  <w:divBdr>
                    <w:top w:val="none" w:sz="0" w:space="0" w:color="auto"/>
                    <w:left w:val="none" w:sz="0" w:space="0" w:color="auto"/>
                    <w:bottom w:val="none" w:sz="0" w:space="0" w:color="auto"/>
                    <w:right w:val="none" w:sz="0" w:space="0" w:color="auto"/>
                  </w:divBdr>
                  <w:divsChild>
                    <w:div w:id="1398626853">
                      <w:marLeft w:val="0"/>
                      <w:marRight w:val="0"/>
                      <w:marTop w:val="0"/>
                      <w:marBottom w:val="0"/>
                      <w:divBdr>
                        <w:top w:val="none" w:sz="0" w:space="0" w:color="auto"/>
                        <w:left w:val="none" w:sz="0" w:space="0" w:color="auto"/>
                        <w:bottom w:val="none" w:sz="0" w:space="0" w:color="auto"/>
                        <w:right w:val="none" w:sz="0" w:space="0" w:color="auto"/>
                      </w:divBdr>
                      <w:divsChild>
                        <w:div w:id="40373811">
                          <w:marLeft w:val="0"/>
                          <w:marRight w:val="0"/>
                          <w:marTop w:val="0"/>
                          <w:marBottom w:val="0"/>
                          <w:divBdr>
                            <w:top w:val="none" w:sz="0" w:space="0" w:color="auto"/>
                            <w:left w:val="none" w:sz="0" w:space="0" w:color="auto"/>
                            <w:bottom w:val="none" w:sz="0" w:space="0" w:color="auto"/>
                            <w:right w:val="none" w:sz="0" w:space="0" w:color="auto"/>
                          </w:divBdr>
                          <w:divsChild>
                            <w:div w:id="822046267">
                              <w:marLeft w:val="0"/>
                              <w:marRight w:val="0"/>
                              <w:marTop w:val="0"/>
                              <w:marBottom w:val="0"/>
                              <w:divBdr>
                                <w:top w:val="none" w:sz="0" w:space="0" w:color="auto"/>
                                <w:left w:val="none" w:sz="0" w:space="0" w:color="auto"/>
                                <w:bottom w:val="none" w:sz="0" w:space="0" w:color="auto"/>
                                <w:right w:val="none" w:sz="0" w:space="0" w:color="auto"/>
                              </w:divBdr>
                              <w:divsChild>
                                <w:div w:id="1679649861">
                                  <w:marLeft w:val="0"/>
                                  <w:marRight w:val="0"/>
                                  <w:marTop w:val="0"/>
                                  <w:marBottom w:val="0"/>
                                  <w:divBdr>
                                    <w:top w:val="none" w:sz="0" w:space="0" w:color="auto"/>
                                    <w:left w:val="none" w:sz="0" w:space="0" w:color="auto"/>
                                    <w:bottom w:val="none" w:sz="0" w:space="0" w:color="auto"/>
                                    <w:right w:val="none" w:sz="0" w:space="0" w:color="auto"/>
                                  </w:divBdr>
                                  <w:divsChild>
                                    <w:div w:id="16069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830495">
      <w:bodyDiv w:val="1"/>
      <w:marLeft w:val="0"/>
      <w:marRight w:val="0"/>
      <w:marTop w:val="0"/>
      <w:marBottom w:val="0"/>
      <w:divBdr>
        <w:top w:val="none" w:sz="0" w:space="0" w:color="auto"/>
        <w:left w:val="none" w:sz="0" w:space="0" w:color="auto"/>
        <w:bottom w:val="none" w:sz="0" w:space="0" w:color="auto"/>
        <w:right w:val="none" w:sz="0" w:space="0" w:color="auto"/>
      </w:divBdr>
      <w:divsChild>
        <w:div w:id="21975328">
          <w:marLeft w:val="0"/>
          <w:marRight w:val="0"/>
          <w:marTop w:val="0"/>
          <w:marBottom w:val="0"/>
          <w:divBdr>
            <w:top w:val="none" w:sz="0" w:space="0" w:color="auto"/>
            <w:left w:val="none" w:sz="0" w:space="0" w:color="auto"/>
            <w:bottom w:val="none" w:sz="0" w:space="0" w:color="auto"/>
            <w:right w:val="none" w:sz="0" w:space="0" w:color="auto"/>
          </w:divBdr>
          <w:divsChild>
            <w:div w:id="307056762">
              <w:marLeft w:val="0"/>
              <w:marRight w:val="0"/>
              <w:marTop w:val="0"/>
              <w:marBottom w:val="0"/>
              <w:divBdr>
                <w:top w:val="none" w:sz="0" w:space="0" w:color="auto"/>
                <w:left w:val="none" w:sz="0" w:space="0" w:color="auto"/>
                <w:bottom w:val="none" w:sz="0" w:space="0" w:color="auto"/>
                <w:right w:val="none" w:sz="0" w:space="0" w:color="auto"/>
              </w:divBdr>
              <w:divsChild>
                <w:div w:id="650212160">
                  <w:marLeft w:val="0"/>
                  <w:marRight w:val="0"/>
                  <w:marTop w:val="0"/>
                  <w:marBottom w:val="0"/>
                  <w:divBdr>
                    <w:top w:val="none" w:sz="0" w:space="0" w:color="auto"/>
                    <w:left w:val="none" w:sz="0" w:space="0" w:color="auto"/>
                    <w:bottom w:val="none" w:sz="0" w:space="0" w:color="auto"/>
                    <w:right w:val="none" w:sz="0" w:space="0" w:color="auto"/>
                  </w:divBdr>
                  <w:divsChild>
                    <w:div w:id="191386904">
                      <w:marLeft w:val="0"/>
                      <w:marRight w:val="0"/>
                      <w:marTop w:val="0"/>
                      <w:marBottom w:val="0"/>
                      <w:divBdr>
                        <w:top w:val="none" w:sz="0" w:space="0" w:color="auto"/>
                        <w:left w:val="none" w:sz="0" w:space="0" w:color="auto"/>
                        <w:bottom w:val="none" w:sz="0" w:space="0" w:color="auto"/>
                        <w:right w:val="none" w:sz="0" w:space="0" w:color="auto"/>
                      </w:divBdr>
                      <w:divsChild>
                        <w:div w:id="870143302">
                          <w:marLeft w:val="0"/>
                          <w:marRight w:val="0"/>
                          <w:marTop w:val="0"/>
                          <w:marBottom w:val="0"/>
                          <w:divBdr>
                            <w:top w:val="none" w:sz="0" w:space="0" w:color="auto"/>
                            <w:left w:val="none" w:sz="0" w:space="0" w:color="auto"/>
                            <w:bottom w:val="none" w:sz="0" w:space="0" w:color="auto"/>
                            <w:right w:val="none" w:sz="0" w:space="0" w:color="auto"/>
                          </w:divBdr>
                          <w:divsChild>
                            <w:div w:id="285965212">
                              <w:marLeft w:val="0"/>
                              <w:marRight w:val="0"/>
                              <w:marTop w:val="0"/>
                              <w:marBottom w:val="0"/>
                              <w:divBdr>
                                <w:top w:val="none" w:sz="0" w:space="0" w:color="auto"/>
                                <w:left w:val="none" w:sz="0" w:space="0" w:color="auto"/>
                                <w:bottom w:val="none" w:sz="0" w:space="0" w:color="auto"/>
                                <w:right w:val="none" w:sz="0" w:space="0" w:color="auto"/>
                              </w:divBdr>
                              <w:divsChild>
                                <w:div w:id="791676865">
                                  <w:marLeft w:val="0"/>
                                  <w:marRight w:val="0"/>
                                  <w:marTop w:val="0"/>
                                  <w:marBottom w:val="0"/>
                                  <w:divBdr>
                                    <w:top w:val="none" w:sz="0" w:space="0" w:color="auto"/>
                                    <w:left w:val="none" w:sz="0" w:space="0" w:color="auto"/>
                                    <w:bottom w:val="none" w:sz="0" w:space="0" w:color="auto"/>
                                    <w:right w:val="none" w:sz="0" w:space="0" w:color="auto"/>
                                  </w:divBdr>
                                  <w:divsChild>
                                    <w:div w:id="1779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184610">
      <w:bodyDiv w:val="1"/>
      <w:marLeft w:val="0"/>
      <w:marRight w:val="0"/>
      <w:marTop w:val="0"/>
      <w:marBottom w:val="0"/>
      <w:divBdr>
        <w:top w:val="none" w:sz="0" w:space="0" w:color="auto"/>
        <w:left w:val="none" w:sz="0" w:space="0" w:color="auto"/>
        <w:bottom w:val="none" w:sz="0" w:space="0" w:color="auto"/>
        <w:right w:val="none" w:sz="0" w:space="0" w:color="auto"/>
      </w:divBdr>
      <w:divsChild>
        <w:div w:id="1259560072">
          <w:marLeft w:val="0"/>
          <w:marRight w:val="0"/>
          <w:marTop w:val="0"/>
          <w:marBottom w:val="0"/>
          <w:divBdr>
            <w:top w:val="none" w:sz="0" w:space="0" w:color="auto"/>
            <w:left w:val="none" w:sz="0" w:space="0" w:color="auto"/>
            <w:bottom w:val="none" w:sz="0" w:space="0" w:color="auto"/>
            <w:right w:val="none" w:sz="0" w:space="0" w:color="auto"/>
          </w:divBdr>
          <w:divsChild>
            <w:div w:id="1489709881">
              <w:marLeft w:val="0"/>
              <w:marRight w:val="0"/>
              <w:marTop w:val="0"/>
              <w:marBottom w:val="0"/>
              <w:divBdr>
                <w:top w:val="none" w:sz="0" w:space="0" w:color="auto"/>
                <w:left w:val="none" w:sz="0" w:space="0" w:color="auto"/>
                <w:bottom w:val="none" w:sz="0" w:space="0" w:color="auto"/>
                <w:right w:val="none" w:sz="0" w:space="0" w:color="auto"/>
              </w:divBdr>
              <w:divsChild>
                <w:div w:id="2124574490">
                  <w:marLeft w:val="0"/>
                  <w:marRight w:val="0"/>
                  <w:marTop w:val="0"/>
                  <w:marBottom w:val="0"/>
                  <w:divBdr>
                    <w:top w:val="none" w:sz="0" w:space="0" w:color="auto"/>
                    <w:left w:val="none" w:sz="0" w:space="0" w:color="auto"/>
                    <w:bottom w:val="none" w:sz="0" w:space="0" w:color="auto"/>
                    <w:right w:val="none" w:sz="0" w:space="0" w:color="auto"/>
                  </w:divBdr>
                  <w:divsChild>
                    <w:div w:id="607854411">
                      <w:marLeft w:val="0"/>
                      <w:marRight w:val="0"/>
                      <w:marTop w:val="0"/>
                      <w:marBottom w:val="0"/>
                      <w:divBdr>
                        <w:top w:val="none" w:sz="0" w:space="0" w:color="auto"/>
                        <w:left w:val="none" w:sz="0" w:space="0" w:color="auto"/>
                        <w:bottom w:val="none" w:sz="0" w:space="0" w:color="auto"/>
                        <w:right w:val="none" w:sz="0" w:space="0" w:color="auto"/>
                      </w:divBdr>
                      <w:divsChild>
                        <w:div w:id="291058929">
                          <w:marLeft w:val="0"/>
                          <w:marRight w:val="0"/>
                          <w:marTop w:val="0"/>
                          <w:marBottom w:val="0"/>
                          <w:divBdr>
                            <w:top w:val="none" w:sz="0" w:space="0" w:color="auto"/>
                            <w:left w:val="none" w:sz="0" w:space="0" w:color="auto"/>
                            <w:bottom w:val="none" w:sz="0" w:space="0" w:color="auto"/>
                            <w:right w:val="none" w:sz="0" w:space="0" w:color="auto"/>
                          </w:divBdr>
                          <w:divsChild>
                            <w:div w:id="618755454">
                              <w:marLeft w:val="0"/>
                              <w:marRight w:val="0"/>
                              <w:marTop w:val="0"/>
                              <w:marBottom w:val="0"/>
                              <w:divBdr>
                                <w:top w:val="none" w:sz="0" w:space="0" w:color="auto"/>
                                <w:left w:val="none" w:sz="0" w:space="0" w:color="auto"/>
                                <w:bottom w:val="none" w:sz="0" w:space="0" w:color="auto"/>
                                <w:right w:val="none" w:sz="0" w:space="0" w:color="auto"/>
                              </w:divBdr>
                              <w:divsChild>
                                <w:div w:id="1498305589">
                                  <w:marLeft w:val="0"/>
                                  <w:marRight w:val="0"/>
                                  <w:marTop w:val="0"/>
                                  <w:marBottom w:val="0"/>
                                  <w:divBdr>
                                    <w:top w:val="none" w:sz="0" w:space="0" w:color="auto"/>
                                    <w:left w:val="none" w:sz="0" w:space="0" w:color="auto"/>
                                    <w:bottom w:val="none" w:sz="0" w:space="0" w:color="auto"/>
                                    <w:right w:val="none" w:sz="0" w:space="0" w:color="auto"/>
                                  </w:divBdr>
                                  <w:divsChild>
                                    <w:div w:id="5713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504679">
      <w:bodyDiv w:val="1"/>
      <w:marLeft w:val="0"/>
      <w:marRight w:val="0"/>
      <w:marTop w:val="0"/>
      <w:marBottom w:val="0"/>
      <w:divBdr>
        <w:top w:val="none" w:sz="0" w:space="0" w:color="auto"/>
        <w:left w:val="none" w:sz="0" w:space="0" w:color="auto"/>
        <w:bottom w:val="none" w:sz="0" w:space="0" w:color="auto"/>
        <w:right w:val="none" w:sz="0" w:space="0" w:color="auto"/>
      </w:divBdr>
      <w:divsChild>
        <w:div w:id="120421521">
          <w:marLeft w:val="0"/>
          <w:marRight w:val="0"/>
          <w:marTop w:val="0"/>
          <w:marBottom w:val="0"/>
          <w:divBdr>
            <w:top w:val="none" w:sz="0" w:space="0" w:color="auto"/>
            <w:left w:val="none" w:sz="0" w:space="0" w:color="auto"/>
            <w:bottom w:val="none" w:sz="0" w:space="0" w:color="auto"/>
            <w:right w:val="none" w:sz="0" w:space="0" w:color="auto"/>
          </w:divBdr>
          <w:divsChild>
            <w:div w:id="1577208597">
              <w:marLeft w:val="0"/>
              <w:marRight w:val="0"/>
              <w:marTop w:val="0"/>
              <w:marBottom w:val="0"/>
              <w:divBdr>
                <w:top w:val="none" w:sz="0" w:space="0" w:color="auto"/>
                <w:left w:val="none" w:sz="0" w:space="0" w:color="auto"/>
                <w:bottom w:val="none" w:sz="0" w:space="0" w:color="auto"/>
                <w:right w:val="none" w:sz="0" w:space="0" w:color="auto"/>
              </w:divBdr>
              <w:divsChild>
                <w:div w:id="1274289954">
                  <w:marLeft w:val="0"/>
                  <w:marRight w:val="0"/>
                  <w:marTop w:val="0"/>
                  <w:marBottom w:val="0"/>
                  <w:divBdr>
                    <w:top w:val="none" w:sz="0" w:space="0" w:color="auto"/>
                    <w:left w:val="none" w:sz="0" w:space="0" w:color="auto"/>
                    <w:bottom w:val="none" w:sz="0" w:space="0" w:color="auto"/>
                    <w:right w:val="none" w:sz="0" w:space="0" w:color="auto"/>
                  </w:divBdr>
                  <w:divsChild>
                    <w:div w:id="1120030854">
                      <w:marLeft w:val="0"/>
                      <w:marRight w:val="0"/>
                      <w:marTop w:val="0"/>
                      <w:marBottom w:val="0"/>
                      <w:divBdr>
                        <w:top w:val="none" w:sz="0" w:space="0" w:color="auto"/>
                        <w:left w:val="none" w:sz="0" w:space="0" w:color="auto"/>
                        <w:bottom w:val="none" w:sz="0" w:space="0" w:color="auto"/>
                        <w:right w:val="none" w:sz="0" w:space="0" w:color="auto"/>
                      </w:divBdr>
                      <w:divsChild>
                        <w:div w:id="1746875617">
                          <w:marLeft w:val="0"/>
                          <w:marRight w:val="0"/>
                          <w:marTop w:val="0"/>
                          <w:marBottom w:val="0"/>
                          <w:divBdr>
                            <w:top w:val="none" w:sz="0" w:space="0" w:color="auto"/>
                            <w:left w:val="none" w:sz="0" w:space="0" w:color="auto"/>
                            <w:bottom w:val="none" w:sz="0" w:space="0" w:color="auto"/>
                            <w:right w:val="none" w:sz="0" w:space="0" w:color="auto"/>
                          </w:divBdr>
                          <w:divsChild>
                            <w:div w:id="1000354342">
                              <w:marLeft w:val="0"/>
                              <w:marRight w:val="0"/>
                              <w:marTop w:val="0"/>
                              <w:marBottom w:val="0"/>
                              <w:divBdr>
                                <w:top w:val="none" w:sz="0" w:space="0" w:color="auto"/>
                                <w:left w:val="none" w:sz="0" w:space="0" w:color="auto"/>
                                <w:bottom w:val="none" w:sz="0" w:space="0" w:color="auto"/>
                                <w:right w:val="none" w:sz="0" w:space="0" w:color="auto"/>
                              </w:divBdr>
                              <w:divsChild>
                                <w:div w:id="949240878">
                                  <w:marLeft w:val="0"/>
                                  <w:marRight w:val="0"/>
                                  <w:marTop w:val="0"/>
                                  <w:marBottom w:val="0"/>
                                  <w:divBdr>
                                    <w:top w:val="none" w:sz="0" w:space="0" w:color="auto"/>
                                    <w:left w:val="none" w:sz="0" w:space="0" w:color="auto"/>
                                    <w:bottom w:val="none" w:sz="0" w:space="0" w:color="auto"/>
                                    <w:right w:val="none" w:sz="0" w:space="0" w:color="auto"/>
                                  </w:divBdr>
                                  <w:divsChild>
                                    <w:div w:id="18425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1804</Words>
  <Characters>10285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Grachev Anton</cp:lastModifiedBy>
  <cp:revision>19</cp:revision>
  <dcterms:created xsi:type="dcterms:W3CDTF">2013-07-18T07:35:00Z</dcterms:created>
  <dcterms:modified xsi:type="dcterms:W3CDTF">2016-03-30T20:46:00Z</dcterms:modified>
</cp:coreProperties>
</file>